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B" w:rsidRPr="00AA1B44" w:rsidRDefault="00A6564C" w:rsidP="004F2C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A1B44" w:rsidRPr="00AA1B44">
        <w:rPr>
          <w:rFonts w:ascii="Times New Roman" w:hAnsi="Times New Roman" w:cs="Times New Roman"/>
          <w:sz w:val="28"/>
          <w:szCs w:val="28"/>
        </w:rPr>
        <w:t>Утверждено:</w:t>
      </w:r>
    </w:p>
    <w:p w:rsidR="00417FFB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 МБУ «МЦСПС и Д «Семья»</w:t>
      </w: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Алексеевского городского округа</w:t>
      </w:r>
    </w:p>
    <w:p w:rsidR="00417FFB" w:rsidRPr="00372FA7" w:rsidRDefault="00417FFB" w:rsidP="00417F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 </w:t>
      </w:r>
      <w:r w:rsidRPr="00372F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72F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72FA7">
        <w:rPr>
          <w:rFonts w:ascii="Times New Roman" w:hAnsi="Times New Roman" w:cs="Times New Roman"/>
          <w:sz w:val="28"/>
          <w:szCs w:val="28"/>
        </w:rPr>
        <w:t>год</w:t>
      </w:r>
      <w:r w:rsidR="00AA1B44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№228п/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Положение</w:t>
      </w: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о методическом  объединении</w:t>
      </w:r>
    </w:p>
    <w:p w:rsidR="00417FFB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«МЦСПС и Д «Семья»                                                       </w:t>
      </w: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417FFB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FA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 Главной структурой, организующей методическую работу воспитателей,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является методическое объединение. Это коллегиальный орган Центра, 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способствующий повышению профессиональной мотивации, методической 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культуры воспитателей и развитию их творческого потенциала.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является структурным подразделением научно- методической службы Центра.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 Методическое объединение создаётся при наличии не менее трех специалистов, ведущих одно направление.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 Руководство работой методического</w:t>
      </w:r>
      <w:r w:rsidR="005F3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22">
        <w:rPr>
          <w:rFonts w:ascii="Times New Roman" w:hAnsi="Times New Roman" w:cs="Times New Roman"/>
          <w:sz w:val="28"/>
          <w:szCs w:val="28"/>
        </w:rPr>
        <w:t>объединенияосуществляют</w:t>
      </w:r>
      <w:proofErr w:type="spellEnd"/>
      <w:r w:rsidR="005F3D22">
        <w:rPr>
          <w:rFonts w:ascii="Times New Roman" w:hAnsi="Times New Roman" w:cs="Times New Roman"/>
          <w:sz w:val="28"/>
          <w:szCs w:val="28"/>
        </w:rPr>
        <w:t xml:space="preserve"> </w:t>
      </w:r>
      <w:r w:rsidR="005F3D22">
        <w:rPr>
          <w:rFonts w:ascii="Times New Roman" w:hAnsi="Times New Roman"/>
          <w:sz w:val="28"/>
          <w:szCs w:val="28"/>
        </w:rPr>
        <w:t xml:space="preserve">зам. директора по воспитательной и реабилитационной работе - руководитель структурного образовательного </w:t>
      </w:r>
      <w:proofErr w:type="spellStart"/>
      <w:r w:rsidR="005F3D22">
        <w:rPr>
          <w:rFonts w:ascii="Times New Roman" w:hAnsi="Times New Roman"/>
          <w:sz w:val="28"/>
          <w:szCs w:val="28"/>
        </w:rPr>
        <w:t>подразделения</w:t>
      </w:r>
      <w:r w:rsidR="005F3D22" w:rsidRPr="00372FA7">
        <w:rPr>
          <w:rFonts w:ascii="Times New Roman" w:hAnsi="Times New Roman" w:cs="Times New Roman"/>
          <w:sz w:val="28"/>
          <w:szCs w:val="28"/>
        </w:rPr>
        <w:t>,</w:t>
      </w:r>
      <w:r w:rsidRPr="00372F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2FA7">
        <w:rPr>
          <w:rFonts w:ascii="Times New Roman" w:hAnsi="Times New Roman" w:cs="Times New Roman"/>
          <w:sz w:val="28"/>
          <w:szCs w:val="28"/>
        </w:rPr>
        <w:t xml:space="preserve"> в его отсутствие-секретарь методического объединения.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Общий контроль над работой методического объединения осуществляют зам.директора по воспитате</w:t>
      </w:r>
      <w:r w:rsidR="005F3D22">
        <w:rPr>
          <w:rFonts w:ascii="Times New Roman" w:hAnsi="Times New Roman" w:cs="Times New Roman"/>
          <w:sz w:val="28"/>
          <w:szCs w:val="28"/>
        </w:rPr>
        <w:t xml:space="preserve">льной и реабилитационной работе - </w:t>
      </w:r>
      <w:r w:rsidR="005F3D22">
        <w:rPr>
          <w:rFonts w:ascii="Times New Roman" w:hAnsi="Times New Roman"/>
          <w:sz w:val="28"/>
          <w:szCs w:val="28"/>
        </w:rPr>
        <w:t>руководитель структурного образовательного подразделения.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6. Вся деятельность методического объединения осуществляется на основе анализа деятельности, планирования работы, как на текущий период, так и на перспективу в присутствии с программой работы Центра и настоящим положением.</w:t>
      </w: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FB" w:rsidRDefault="00417FFB" w:rsidP="00417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2FA7">
        <w:rPr>
          <w:rFonts w:ascii="Times New Roman" w:hAnsi="Times New Roman" w:cs="Times New Roman"/>
          <w:b/>
          <w:sz w:val="28"/>
          <w:szCs w:val="28"/>
        </w:rPr>
        <w:t>. Содержание и 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2FA7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 w:rsidR="001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1.Методическое объединение проводит проблемный анализ результатов воспитательного процесса.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вносит положения по изменению воспитательной и коррекционно-реабилитационной работы.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3.Методическое объединение проводит первоначальную экспертизу новых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методов и технологий по работе с воспитанниками Центра и их родителями.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4.Вносит предложения по организации и содержанию аттестации педагогов.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Методическое объединение принимает решение о подготовке методических рекомендаций в помощь специалистам Центра, организует их разработку и освоение.</w:t>
      </w:r>
    </w:p>
    <w:p w:rsidR="00417FFB" w:rsidRPr="00372FA7" w:rsidRDefault="00417FFB" w:rsidP="00417FFB">
      <w:pPr>
        <w:rPr>
          <w:rFonts w:ascii="Times New Roman" w:hAnsi="Times New Roman" w:cs="Times New Roman"/>
          <w:b/>
          <w:sz w:val="28"/>
          <w:szCs w:val="28"/>
        </w:rPr>
      </w:pPr>
    </w:p>
    <w:p w:rsidR="00417FFB" w:rsidRPr="00372FA7" w:rsidRDefault="00417FFB" w:rsidP="00417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2FA7">
        <w:rPr>
          <w:rFonts w:ascii="Times New Roman" w:hAnsi="Times New Roman" w:cs="Times New Roman"/>
          <w:b/>
          <w:sz w:val="28"/>
          <w:szCs w:val="28"/>
        </w:rPr>
        <w:t>Состав  методического объединения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1.Положение о методическом объединении и его соста</w:t>
      </w:r>
      <w:r>
        <w:rPr>
          <w:rFonts w:ascii="Times New Roman" w:hAnsi="Times New Roman" w:cs="Times New Roman"/>
          <w:sz w:val="28"/>
          <w:szCs w:val="28"/>
        </w:rPr>
        <w:t>в утверждаются директором МБУ «МЦСПС и Д «Семья» Алексеевского городского округа;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 В состав методического объединения входят:</w:t>
      </w:r>
    </w:p>
    <w:p w:rsidR="00402CCB" w:rsidRDefault="00402CC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CCB" w:rsidRDefault="00402CCB" w:rsidP="00402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и реабилитационной работе- руководитель структурного образовательного подразделения</w:t>
      </w:r>
      <w:r w:rsidR="0055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 и Д «Семья»</w:t>
      </w:r>
      <w:r w:rsidR="00076BEB">
        <w:rPr>
          <w:rFonts w:ascii="Times New Roman" w:hAnsi="Times New Roman" w:cs="Times New Roman"/>
          <w:sz w:val="28"/>
          <w:szCs w:val="28"/>
        </w:rPr>
        <w:t>Алексеевского городского округа;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воспитатели</w:t>
      </w:r>
      <w:r w:rsidR="00294404">
        <w:rPr>
          <w:rFonts w:ascii="Times New Roman" w:hAnsi="Times New Roman" w:cs="Times New Roman"/>
          <w:sz w:val="28"/>
          <w:szCs w:val="28"/>
        </w:rPr>
        <w:t>, педагог дополнительного образования, музыкальный руководитель</w:t>
      </w:r>
      <w:r w:rsidRPr="00372FA7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FF486E">
        <w:rPr>
          <w:rFonts w:ascii="Times New Roman" w:hAnsi="Times New Roman" w:cs="Times New Roman"/>
          <w:sz w:val="28"/>
          <w:szCs w:val="28"/>
        </w:rPr>
        <w:t xml:space="preserve">социальной реабилитации – специализированное образовательное подразделение </w:t>
      </w:r>
      <w:r>
        <w:rPr>
          <w:rFonts w:ascii="Times New Roman" w:hAnsi="Times New Roman" w:cs="Times New Roman"/>
          <w:sz w:val="28"/>
          <w:szCs w:val="28"/>
        </w:rPr>
        <w:t>МБУ «МЦСПС и Д «Семья»Алексеевского городского округа;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социальные педагоги</w:t>
      </w:r>
      <w:r w:rsidR="0055565D">
        <w:rPr>
          <w:rFonts w:ascii="Times New Roman" w:hAnsi="Times New Roman" w:cs="Times New Roman"/>
          <w:sz w:val="28"/>
          <w:szCs w:val="28"/>
        </w:rPr>
        <w:t xml:space="preserve"> </w:t>
      </w:r>
      <w:r w:rsidR="00076BEB">
        <w:rPr>
          <w:rFonts w:ascii="Times New Roman" w:hAnsi="Times New Roman" w:cs="Times New Roman"/>
          <w:sz w:val="28"/>
          <w:szCs w:val="28"/>
        </w:rPr>
        <w:t xml:space="preserve">отделения приёма несовершеннолетних  и </w:t>
      </w:r>
      <w:r w:rsidR="00294404">
        <w:rPr>
          <w:rFonts w:ascii="Times New Roman" w:hAnsi="Times New Roman" w:cs="Times New Roman"/>
          <w:sz w:val="28"/>
          <w:szCs w:val="28"/>
        </w:rPr>
        <w:t xml:space="preserve"> отделения социального сопровождения семей с детьми</w:t>
      </w:r>
      <w:r w:rsidR="0055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 и Д «Семья»Алексеевского городского округа;</w:t>
      </w:r>
    </w:p>
    <w:p w:rsidR="00417FFB" w:rsidRPr="00372FA7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F0E" w:rsidRDefault="00417FFB" w:rsidP="00417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- педагоги- психологи </w:t>
      </w:r>
      <w:r w:rsidR="00294404">
        <w:rPr>
          <w:rFonts w:ascii="Times New Roman" w:hAnsi="Times New Roman" w:cs="Times New Roman"/>
          <w:sz w:val="28"/>
          <w:szCs w:val="28"/>
        </w:rPr>
        <w:t xml:space="preserve">аппарата Центра и отделения социального сопровождения семей с детьми </w:t>
      </w:r>
      <w:r>
        <w:rPr>
          <w:rFonts w:ascii="Times New Roman" w:hAnsi="Times New Roman" w:cs="Times New Roman"/>
          <w:sz w:val="28"/>
          <w:szCs w:val="28"/>
        </w:rPr>
        <w:t>МБУ «МЦСПС и Д «Семья»</w:t>
      </w:r>
    </w:p>
    <w:p w:rsidR="001E0673" w:rsidRDefault="00294404" w:rsidP="0054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</w:t>
      </w:r>
      <w:r w:rsidR="00402CCB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54135E" w:rsidRDefault="0054135E" w:rsidP="00541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541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541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85B" w:rsidRDefault="0069485B" w:rsidP="00541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673" w:rsidRPr="00427879" w:rsidRDefault="001E0673" w:rsidP="001E06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lastRenderedPageBreak/>
        <w:t>Педагогические  задачи</w:t>
      </w:r>
    </w:p>
    <w:p w:rsidR="001E0673" w:rsidRPr="00427879" w:rsidRDefault="001E0673" w:rsidP="001E067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методического  объединения</w:t>
      </w:r>
    </w:p>
    <w:p w:rsidR="001E0673" w:rsidRPr="00564F02" w:rsidRDefault="001E0673" w:rsidP="001E06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673" w:rsidRPr="00564F02" w:rsidRDefault="001E0673" w:rsidP="001E067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0673" w:rsidRPr="00D33379" w:rsidRDefault="001E0673" w:rsidP="004E69FF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1.Повышение  теоретического, научно – методического  уровня    подготовки  воспитателей  по  вопросам  психологии и педагогики  в  воспитательной  работе.</w:t>
      </w:r>
    </w:p>
    <w:p w:rsidR="001E0673" w:rsidRPr="00D33379" w:rsidRDefault="001E0673" w:rsidP="004E69FF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2. Обеспечение  выполнения  единых,  принципиальных  подходов  к  воспитанию  и  социализации  воспитанников.</w:t>
      </w:r>
    </w:p>
    <w:p w:rsidR="001E0673" w:rsidRPr="00D33379" w:rsidRDefault="001E0673" w:rsidP="004E69FF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3. Ознакомление  воспитателей  с  современными  воспитательными  технологиями  и  знаниями современных форм, методов работы и инновационных технологий.</w:t>
      </w:r>
    </w:p>
    <w:p w:rsidR="001E0673" w:rsidRPr="00D33379" w:rsidRDefault="001E0673" w:rsidP="004E69FF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4. Координирование планирования организации и педагогического анализа воспитательных мероприятий в разновозрастных группах.</w:t>
      </w:r>
    </w:p>
    <w:p w:rsidR="001E0673" w:rsidRPr="00D33379" w:rsidRDefault="001E0673" w:rsidP="004E69FF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5. Изучение, обобщение и использование в практике передового опыта работы воспитателей.</w:t>
      </w:r>
    </w:p>
    <w:p w:rsidR="001E0673" w:rsidRPr="00D33379" w:rsidRDefault="001E0673" w:rsidP="001E0673">
      <w:pPr>
        <w:tabs>
          <w:tab w:val="left" w:pos="1046"/>
        </w:tabs>
        <w:rPr>
          <w:sz w:val="28"/>
          <w:szCs w:val="28"/>
        </w:rPr>
      </w:pPr>
    </w:p>
    <w:p w:rsidR="001E0673" w:rsidRDefault="001E0673" w:rsidP="001E0673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0673" w:rsidRDefault="001E0673" w:rsidP="001E0673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48D5" w:rsidRDefault="000E48D5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53E1B" w:rsidRDefault="00A53E1B" w:rsidP="00AA1B44">
      <w:pPr>
        <w:tabs>
          <w:tab w:val="left" w:pos="1046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AA1B44" w:rsidRDefault="00AA1B44" w:rsidP="00AA1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B44" w:rsidRPr="00F52817" w:rsidRDefault="00AA1B44" w:rsidP="00FC0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педагогических работников</w:t>
      </w:r>
    </w:p>
    <w:p w:rsidR="00AA1B44" w:rsidRPr="00F52817" w:rsidRDefault="00AA1B44" w:rsidP="00FC0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817">
        <w:rPr>
          <w:rFonts w:ascii="Times New Roman" w:hAnsi="Times New Roman" w:cs="Times New Roman"/>
          <w:sz w:val="28"/>
          <w:szCs w:val="28"/>
        </w:rPr>
        <w:t>методического   объединения</w:t>
      </w:r>
    </w:p>
    <w:p w:rsidR="00AA1B44" w:rsidRPr="00F52817" w:rsidRDefault="00CA1924" w:rsidP="00FC0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01.09.2019</w:t>
      </w:r>
      <w:r w:rsidR="00AA1B44" w:rsidRPr="00F528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1B44" w:rsidRDefault="00AA1B44" w:rsidP="00FC07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44" w:rsidRPr="00396E56" w:rsidRDefault="00AA1B44" w:rsidP="00AA1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9" w:type="dxa"/>
        <w:tblInd w:w="-2586" w:type="dxa"/>
        <w:tblLayout w:type="fixed"/>
        <w:tblLook w:val="04A0"/>
      </w:tblPr>
      <w:tblGrid>
        <w:gridCol w:w="567"/>
        <w:gridCol w:w="1985"/>
        <w:gridCol w:w="1560"/>
        <w:gridCol w:w="2126"/>
        <w:gridCol w:w="2268"/>
        <w:gridCol w:w="1559"/>
        <w:gridCol w:w="1277"/>
        <w:gridCol w:w="7"/>
      </w:tblGrid>
      <w:tr w:rsidR="000A22EB" w:rsidRPr="00FC0753" w:rsidTr="0084289E">
        <w:trPr>
          <w:gridAfter w:val="1"/>
          <w:wAfter w:w="7" w:type="dxa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№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proofErr w:type="spellStart"/>
            <w:r w:rsidRPr="00FC0753">
              <w:rPr>
                <w:rFonts w:ascii="Times New Roman" w:hAnsi="Times New Roman" w:cs="Times New Roman"/>
              </w:rPr>
              <w:t>п</w:t>
            </w:r>
            <w:proofErr w:type="spellEnd"/>
            <w:r w:rsidRPr="00FC0753">
              <w:rPr>
                <w:rFonts w:ascii="Times New Roman" w:hAnsi="Times New Roman" w:cs="Times New Roman"/>
              </w:rPr>
              <w:t>/</w:t>
            </w:r>
            <w:proofErr w:type="spellStart"/>
            <w:r w:rsidRPr="00FC07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Ф.И.О.</w:t>
            </w:r>
          </w:p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Дата</w:t>
            </w:r>
          </w:p>
          <w:p w:rsidR="00AA1B44" w:rsidRPr="00FC0753" w:rsidRDefault="00AA1B44" w:rsidP="00A53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Образование,</w:t>
            </w:r>
          </w:p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диплом №, дата выдачи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Прохождение курсов</w:t>
            </w:r>
          </w:p>
        </w:tc>
        <w:tc>
          <w:tcPr>
            <w:tcW w:w="1559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Общий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педагогический  стаж</w:t>
            </w:r>
          </w:p>
        </w:tc>
      </w:tr>
      <w:tr w:rsidR="000A22EB" w:rsidRPr="00396E56" w:rsidTr="0084289E">
        <w:trPr>
          <w:trHeight w:val="350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Бабенко Любовь Владимировна,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0753">
              <w:rPr>
                <w:rFonts w:ascii="Times New Roman" w:hAnsi="Times New Roman" w:cs="Times New Roman"/>
              </w:rPr>
              <w:t>20</w:t>
            </w:r>
            <w:r w:rsidRPr="00FC0753">
              <w:rPr>
                <w:rFonts w:ascii="Times New Roman" w:hAnsi="Times New Roman" w:cs="Times New Roman"/>
                <w:lang w:val="en-US"/>
              </w:rPr>
              <w:t>.01.1978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ВГПИ, диплом ВСВ 0668450, 2004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15.05.2005 г.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«Современный образовательный менеджмент»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11 лет,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 2 мес.,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29дней</w:t>
            </w:r>
          </w:p>
        </w:tc>
      </w:tr>
      <w:tr w:rsidR="000A22EB" w:rsidRPr="00396E56" w:rsidTr="0084289E">
        <w:trPr>
          <w:trHeight w:val="2242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Тростянская Ольга Васильевна,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заместитель директора по воспитательной и реабилитационной работе </w:t>
            </w:r>
            <w:r w:rsidR="000E428D" w:rsidRPr="00FC0753">
              <w:rPr>
                <w:rFonts w:ascii="Times New Roman" w:hAnsi="Times New Roman" w:cs="Times New Roman"/>
              </w:rPr>
              <w:t>–</w:t>
            </w:r>
            <w:r w:rsidRPr="00FC0753">
              <w:rPr>
                <w:rFonts w:ascii="Times New Roman" w:hAnsi="Times New Roman" w:cs="Times New Roman"/>
              </w:rPr>
              <w:t xml:space="preserve"> руководитель структурного образовательного подразделения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01.03.1972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Высшее, ВЭПИ, диплом ВСВ 0230942, 2004 г. 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31.03.2017 г. 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«Совершенствование методики и содержания дополнительного образование детей»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10 лет,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11 дней</w:t>
            </w:r>
          </w:p>
        </w:tc>
      </w:tr>
      <w:tr w:rsidR="000A22EB" w:rsidRPr="00396E56" w:rsidTr="0084289E">
        <w:trPr>
          <w:trHeight w:val="1679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Перебейнос Лариса Юрьевна, воспитатель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21.01.1969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ВГПИ,</w:t>
            </w:r>
            <w:r w:rsidR="000A22EB" w:rsidRPr="00FC0753">
              <w:rPr>
                <w:rFonts w:ascii="Times New Roman" w:hAnsi="Times New Roman" w:cs="Times New Roman"/>
              </w:rPr>
              <w:t xml:space="preserve"> ИВС 0483097,</w:t>
            </w:r>
            <w:r w:rsidRPr="00FC0753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04.09.2020 г.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«Особенности деятельности музыкального руководителя ДОУ в соответствии с ФГОС дошкольного образования»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84" w:type="dxa"/>
            <w:gridSpan w:val="2"/>
          </w:tcPr>
          <w:p w:rsidR="00AA1B44" w:rsidRPr="00FC0753" w:rsidRDefault="0021569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7490">
              <w:rPr>
                <w:rFonts w:ascii="Times New Roman" w:hAnsi="Times New Roman" w:cs="Times New Roman"/>
              </w:rPr>
              <w:t xml:space="preserve"> лет</w:t>
            </w:r>
            <w:r w:rsidR="00AA1B44" w:rsidRPr="00FC0753">
              <w:rPr>
                <w:rFonts w:ascii="Times New Roman" w:hAnsi="Times New Roman" w:cs="Times New Roman"/>
              </w:rPr>
              <w:t xml:space="preserve">, 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7 мес.,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14 дней.</w:t>
            </w:r>
          </w:p>
        </w:tc>
      </w:tr>
      <w:tr w:rsidR="000A22EB" w:rsidRPr="00396E56" w:rsidTr="0084289E">
        <w:trPr>
          <w:trHeight w:val="1710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Малина Наталья Владимировна,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07.10.1960</w:t>
            </w:r>
          </w:p>
        </w:tc>
        <w:tc>
          <w:tcPr>
            <w:tcW w:w="2126" w:type="dxa"/>
          </w:tcPr>
          <w:p w:rsidR="000A22EB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БГПИ,</w:t>
            </w:r>
            <w:r w:rsidR="000A22EB" w:rsidRPr="00FC0753">
              <w:rPr>
                <w:rFonts w:ascii="Times New Roman" w:hAnsi="Times New Roman" w:cs="Times New Roman"/>
              </w:rPr>
              <w:t xml:space="preserve"> диплом ТВ </w:t>
            </w:r>
          </w:p>
          <w:p w:rsidR="000A22EB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№  472064,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31.03.2017 г.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«Совершенствование методики и содержания дополнительного образование детей» 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8C7490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4289E">
              <w:rPr>
                <w:rFonts w:ascii="Times New Roman" w:hAnsi="Times New Roman" w:cs="Times New Roman"/>
              </w:rPr>
              <w:t xml:space="preserve"> лет</w:t>
            </w:r>
            <w:r w:rsidR="00AA1B44" w:rsidRPr="00FC0753">
              <w:rPr>
                <w:rFonts w:ascii="Times New Roman" w:hAnsi="Times New Roman" w:cs="Times New Roman"/>
              </w:rPr>
              <w:t>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15 дней</w:t>
            </w:r>
          </w:p>
        </w:tc>
      </w:tr>
      <w:tr w:rsidR="000A22EB" w:rsidRPr="00396E56" w:rsidTr="0084289E">
        <w:trPr>
          <w:trHeight w:val="1252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Сторожук Наталья Александровна,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22.04.1975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ВЭПИ, диплом 133605 0563095, 2017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01.07.2019г.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«Педагогика и методика дошкольного образования»   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AA1B44" w:rsidRPr="00FC0753">
              <w:rPr>
                <w:rFonts w:ascii="Times New Roman" w:hAnsi="Times New Roman" w:cs="Times New Roman"/>
              </w:rPr>
              <w:t xml:space="preserve">лет., </w:t>
            </w:r>
          </w:p>
          <w:p w:rsidR="00AA1B44" w:rsidRDefault="0021569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B44" w:rsidRPr="00FC0753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569B" w:rsidRPr="00FC0753" w:rsidRDefault="0021569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дне.</w:t>
            </w:r>
          </w:p>
        </w:tc>
      </w:tr>
      <w:tr w:rsidR="000A22EB" w:rsidRPr="00396E56" w:rsidTr="0084289E">
        <w:trPr>
          <w:trHeight w:val="1395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Марушко Татьяна Александровна, 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28.01.1985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ВЭПИ, 133605 0563076, 2017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14.10.2018 г 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1B44" w:rsidRPr="00FC0753">
              <w:rPr>
                <w:rFonts w:ascii="Times New Roman" w:hAnsi="Times New Roman" w:cs="Times New Roman"/>
              </w:rPr>
              <w:t xml:space="preserve"> лет,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9  мес.</w:t>
            </w:r>
          </w:p>
        </w:tc>
      </w:tr>
      <w:tr w:rsidR="000A22EB" w:rsidRPr="00396E56" w:rsidTr="0084289E">
        <w:trPr>
          <w:trHeight w:val="1389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Демёхина Светлана Владимировна,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02.10.1989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ВЭПИ, диплом 133605 0563063, 2017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14</w:t>
            </w:r>
            <w:r w:rsidRPr="00FC0753">
              <w:rPr>
                <w:rFonts w:ascii="Times New Roman" w:hAnsi="Times New Roman" w:cs="Times New Roman"/>
                <w:lang w:val="en-US"/>
              </w:rPr>
              <w:t>.10.2018</w:t>
            </w:r>
            <w:r w:rsidRPr="00FC0753">
              <w:rPr>
                <w:rFonts w:ascii="Times New Roman" w:hAnsi="Times New Roman" w:cs="Times New Roman"/>
              </w:rPr>
              <w:t xml:space="preserve"> г 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="00AA1B44" w:rsidRPr="00FC0753">
              <w:rPr>
                <w:rFonts w:ascii="Times New Roman" w:hAnsi="Times New Roman" w:cs="Times New Roman"/>
              </w:rPr>
              <w:t>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5  мес.</w:t>
            </w:r>
          </w:p>
        </w:tc>
      </w:tr>
      <w:tr w:rsidR="000A22EB" w:rsidRPr="00396E56" w:rsidTr="0084289E">
        <w:trPr>
          <w:trHeight w:val="2265"/>
        </w:trPr>
        <w:tc>
          <w:tcPr>
            <w:tcW w:w="567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Коваленко Надежда Александровна, 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 xml:space="preserve">педагог </w:t>
            </w:r>
            <w:r w:rsidR="000E428D" w:rsidRPr="00FC0753">
              <w:rPr>
                <w:rFonts w:ascii="Times New Roman" w:hAnsi="Times New Roman" w:cs="Times New Roman"/>
              </w:rPr>
              <w:t>–</w:t>
            </w:r>
            <w:r w:rsidRPr="00FC0753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560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07.11.1989</w:t>
            </w:r>
          </w:p>
        </w:tc>
        <w:tc>
          <w:tcPr>
            <w:tcW w:w="2126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Высшее, ВЭПИ, диплом 133605 0281040, 2015 г.</w:t>
            </w:r>
          </w:p>
        </w:tc>
        <w:tc>
          <w:tcPr>
            <w:tcW w:w="2268" w:type="dxa"/>
          </w:tcPr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21.12.2018 г.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«Эмоциональное нарушения подросткового возраста. Технологии индивидуальной коррекционно – развивающей работы»</w:t>
            </w:r>
          </w:p>
        </w:tc>
        <w:tc>
          <w:tcPr>
            <w:tcW w:w="1559" w:type="dxa"/>
          </w:tcPr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AA1B44" w:rsidRPr="00FC0753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1B44" w:rsidRPr="00FC0753">
              <w:rPr>
                <w:rFonts w:ascii="Times New Roman" w:hAnsi="Times New Roman" w:cs="Times New Roman"/>
              </w:rPr>
              <w:t xml:space="preserve"> лет,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  <w:r w:rsidRPr="00FC0753">
              <w:rPr>
                <w:rFonts w:ascii="Times New Roman" w:hAnsi="Times New Roman" w:cs="Times New Roman"/>
              </w:rPr>
              <w:t>4 мес.</w:t>
            </w:r>
          </w:p>
        </w:tc>
      </w:tr>
      <w:tr w:rsidR="000A22EB" w:rsidRPr="00396E56" w:rsidTr="0084289E">
        <w:trPr>
          <w:trHeight w:val="2263"/>
        </w:trPr>
        <w:tc>
          <w:tcPr>
            <w:tcW w:w="567" w:type="dxa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Тростянский Сергей Александрович</w:t>
            </w:r>
            <w:r w:rsidR="00F91ECB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560" w:type="dxa"/>
          </w:tcPr>
          <w:p w:rsidR="00AA1B44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10.02.1977г.</w:t>
            </w:r>
          </w:p>
        </w:tc>
        <w:tc>
          <w:tcPr>
            <w:tcW w:w="2126" w:type="dxa"/>
          </w:tcPr>
          <w:p w:rsidR="0084289E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A1B44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Белгородская </w:t>
            </w:r>
          </w:p>
          <w:p w:rsidR="0084289E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академия, ДВС</w:t>
            </w:r>
          </w:p>
          <w:p w:rsidR="0084289E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0147723,1999г.</w:t>
            </w:r>
          </w:p>
        </w:tc>
        <w:tc>
          <w:tcPr>
            <w:tcW w:w="2268" w:type="dxa"/>
          </w:tcPr>
          <w:p w:rsidR="00AA1B44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31.03.2017г.</w:t>
            </w:r>
          </w:p>
          <w:p w:rsidR="0084289E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Совершенствованиеметодики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содержания дополнительного</w:t>
            </w:r>
          </w:p>
          <w:p w:rsidR="0084289E" w:rsidRPr="00FC0753" w:rsidRDefault="0084289E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детей»</w:t>
            </w:r>
          </w:p>
        </w:tc>
        <w:tc>
          <w:tcPr>
            <w:tcW w:w="1559" w:type="dxa"/>
          </w:tcPr>
          <w:p w:rsidR="00AA1B44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84289E" w:rsidRPr="00FC0753" w:rsidRDefault="0084289E" w:rsidP="00FC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Default="00423D5A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15лет,</w:t>
            </w:r>
          </w:p>
          <w:p w:rsidR="00423D5A" w:rsidRPr="00FC0753" w:rsidRDefault="00423D5A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0A22EB" w:rsidRPr="00396E56" w:rsidTr="0084289E">
        <w:trPr>
          <w:trHeight w:val="683"/>
        </w:trPr>
        <w:tc>
          <w:tcPr>
            <w:tcW w:w="567" w:type="dxa"/>
          </w:tcPr>
          <w:p w:rsidR="00AA1B44" w:rsidRPr="00FC0753" w:rsidRDefault="00423D5A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AA1B44" w:rsidRPr="00FC0753" w:rsidRDefault="00DA1676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Плужникова Ольга Владимировна</w:t>
            </w:r>
            <w:r w:rsidR="00F91ECB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560" w:type="dxa"/>
          </w:tcPr>
          <w:p w:rsidR="00AA1B44" w:rsidRPr="00FC0753" w:rsidRDefault="00DA1676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14.04.1984</w:t>
            </w:r>
          </w:p>
        </w:tc>
        <w:tc>
          <w:tcPr>
            <w:tcW w:w="2126" w:type="dxa"/>
          </w:tcPr>
          <w:p w:rsidR="00DA1676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специальное,</w:t>
            </w:r>
          </w:p>
          <w:p w:rsidR="00DA1676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ГООУСПО</w:t>
            </w:r>
          </w:p>
          <w:p w:rsidR="00DA1676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колледж»,</w:t>
            </w:r>
          </w:p>
          <w:p w:rsidR="00DA1676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</w:t>
            </w:r>
          </w:p>
          <w:p w:rsidR="00AA1B44" w:rsidRPr="00FC0753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450397,2003г.</w:t>
            </w:r>
          </w:p>
        </w:tc>
        <w:tc>
          <w:tcPr>
            <w:tcW w:w="2268" w:type="dxa"/>
          </w:tcPr>
          <w:p w:rsidR="00AA1B44" w:rsidRDefault="00AA1B44" w:rsidP="00A53E1B">
            <w:pPr>
              <w:rPr>
                <w:rFonts w:ascii="Times New Roman" w:hAnsi="Times New Roman" w:cs="Times New Roman"/>
              </w:rPr>
            </w:pPr>
          </w:p>
          <w:p w:rsidR="00DA1676" w:rsidRDefault="00DA1676" w:rsidP="00A53E1B">
            <w:pPr>
              <w:rPr>
                <w:rFonts w:ascii="Times New Roman" w:hAnsi="Times New Roman" w:cs="Times New Roman"/>
              </w:rPr>
            </w:pPr>
          </w:p>
          <w:p w:rsidR="00DA1676" w:rsidRDefault="00DA1676" w:rsidP="00A53E1B">
            <w:pPr>
              <w:rPr>
                <w:rFonts w:ascii="Times New Roman" w:hAnsi="Times New Roman" w:cs="Times New Roman"/>
              </w:rPr>
            </w:pPr>
          </w:p>
          <w:p w:rsidR="00DA1676" w:rsidRPr="00FC0753" w:rsidRDefault="00DA1676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______________</w:t>
            </w:r>
          </w:p>
        </w:tc>
        <w:tc>
          <w:tcPr>
            <w:tcW w:w="1559" w:type="dxa"/>
          </w:tcPr>
          <w:p w:rsidR="00AA1B44" w:rsidRDefault="00AA1B44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DA1676" w:rsidRDefault="00DA1676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DA1676" w:rsidRDefault="00DA1676" w:rsidP="00FC0753">
            <w:pPr>
              <w:jc w:val="center"/>
              <w:rPr>
                <w:rFonts w:ascii="Times New Roman" w:hAnsi="Times New Roman" w:cs="Times New Roman"/>
              </w:rPr>
            </w:pPr>
          </w:p>
          <w:p w:rsidR="00DA1676" w:rsidRPr="00FC0753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</w:t>
            </w:r>
          </w:p>
        </w:tc>
        <w:tc>
          <w:tcPr>
            <w:tcW w:w="1284" w:type="dxa"/>
            <w:gridSpan w:val="2"/>
          </w:tcPr>
          <w:p w:rsidR="00DA1676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лет,</w:t>
            </w:r>
          </w:p>
          <w:p w:rsidR="00AA1B44" w:rsidRPr="00FC0753" w:rsidRDefault="00DA1676" w:rsidP="00DA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0A22EB" w:rsidRPr="00396E56" w:rsidTr="0084289E">
        <w:trPr>
          <w:trHeight w:val="683"/>
        </w:trPr>
        <w:tc>
          <w:tcPr>
            <w:tcW w:w="567" w:type="dxa"/>
          </w:tcPr>
          <w:p w:rsidR="00AA1B44" w:rsidRPr="00FC0753" w:rsidRDefault="00B1746C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AA1B44" w:rsidRPr="00FC0753" w:rsidRDefault="008E4B91" w:rsidP="00A53E1B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Чуприна Юлия Юрьевна</w:t>
            </w:r>
            <w:r w:rsidR="00F91ECB">
              <w:rPr>
                <w:rFonts w:ascii="Times New Roman" w:hAnsi="Times New Roman" w:cs="Times New Roman"/>
              </w:rPr>
              <w:t xml:space="preserve">, педагог-психолог </w:t>
            </w:r>
          </w:p>
        </w:tc>
        <w:tc>
          <w:tcPr>
            <w:tcW w:w="1560" w:type="dxa"/>
          </w:tcPr>
          <w:p w:rsidR="00AA1B44" w:rsidRPr="00FC0753" w:rsidRDefault="00973E4C" w:rsidP="00A53E1B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09.04.1977</w:t>
            </w:r>
          </w:p>
        </w:tc>
        <w:tc>
          <w:tcPr>
            <w:tcW w:w="2126" w:type="dxa"/>
          </w:tcPr>
          <w:p w:rsidR="00973E4C" w:rsidRPr="00E57076" w:rsidRDefault="00973E4C" w:rsidP="00973E4C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 НИУ БелГУ, диплом</w:t>
            </w:r>
          </w:p>
          <w:p w:rsidR="00AA1B44" w:rsidRPr="00FC0753" w:rsidRDefault="00973E4C" w:rsidP="00973E4C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1031180491767  №3009, 2016 г.</w:t>
            </w:r>
          </w:p>
        </w:tc>
        <w:tc>
          <w:tcPr>
            <w:tcW w:w="2268" w:type="dxa"/>
          </w:tcPr>
          <w:p w:rsidR="00973E4C" w:rsidRPr="00E57076" w:rsidRDefault="00973E4C" w:rsidP="00973E4C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09.06.2021 г.</w:t>
            </w:r>
          </w:p>
          <w:p w:rsidR="00973E4C" w:rsidRPr="00E57076" w:rsidRDefault="00973E4C" w:rsidP="00973E4C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«Воспитатель в дошкольных образовательных организациях»</w:t>
            </w:r>
          </w:p>
          <w:p w:rsidR="00AA1B44" w:rsidRPr="00FC0753" w:rsidRDefault="00AA1B44" w:rsidP="00A53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B44" w:rsidRPr="00FC0753" w:rsidRDefault="00973E4C" w:rsidP="00FC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4" w:type="dxa"/>
            <w:gridSpan w:val="2"/>
          </w:tcPr>
          <w:p w:rsidR="00AA1B44" w:rsidRDefault="00F10BF4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3E4C">
              <w:rPr>
                <w:rFonts w:ascii="Times New Roman" w:hAnsi="Times New Roman" w:cs="Times New Roman"/>
              </w:rPr>
              <w:t xml:space="preserve"> года,</w:t>
            </w:r>
          </w:p>
          <w:p w:rsidR="00973E4C" w:rsidRPr="00FC0753" w:rsidRDefault="00973E4C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0A22EB" w:rsidRPr="00396E56" w:rsidTr="0084289E">
        <w:trPr>
          <w:trHeight w:val="683"/>
        </w:trPr>
        <w:tc>
          <w:tcPr>
            <w:tcW w:w="567" w:type="dxa"/>
          </w:tcPr>
          <w:p w:rsidR="00AA1B44" w:rsidRPr="00FC0753" w:rsidRDefault="003E1CAD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AA1B44" w:rsidRPr="00FC0753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Юлия Михайловна, социальный педагог</w:t>
            </w:r>
          </w:p>
        </w:tc>
        <w:tc>
          <w:tcPr>
            <w:tcW w:w="1560" w:type="dxa"/>
          </w:tcPr>
          <w:p w:rsidR="00AA1B44" w:rsidRPr="00FC0753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11.05.1087</w:t>
            </w:r>
          </w:p>
        </w:tc>
        <w:tc>
          <w:tcPr>
            <w:tcW w:w="2126" w:type="dxa"/>
          </w:tcPr>
          <w:p w:rsidR="00AA1B44" w:rsidRPr="00FC0753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Н/высшее, ВЭПИ</w:t>
            </w:r>
          </w:p>
        </w:tc>
        <w:tc>
          <w:tcPr>
            <w:tcW w:w="2268" w:type="dxa"/>
          </w:tcPr>
          <w:p w:rsidR="00AA1B44" w:rsidRPr="00FC0753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</w:t>
            </w:r>
          </w:p>
        </w:tc>
        <w:tc>
          <w:tcPr>
            <w:tcW w:w="1559" w:type="dxa"/>
          </w:tcPr>
          <w:p w:rsidR="00AA1B44" w:rsidRPr="00FC0753" w:rsidRDefault="00F91ECB" w:rsidP="00FC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84" w:type="dxa"/>
            <w:gridSpan w:val="2"/>
          </w:tcPr>
          <w:p w:rsidR="00F91ECB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год,</w:t>
            </w:r>
          </w:p>
          <w:p w:rsidR="00AA1B44" w:rsidRPr="00FC0753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F91ECB" w:rsidRPr="00396E56" w:rsidTr="0084289E">
        <w:trPr>
          <w:trHeight w:val="683"/>
        </w:trPr>
        <w:tc>
          <w:tcPr>
            <w:tcW w:w="567" w:type="dxa"/>
          </w:tcPr>
          <w:p w:rsidR="00F91ECB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F91ECB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Лилия Николаевна, социальный педагог</w:t>
            </w:r>
          </w:p>
        </w:tc>
        <w:tc>
          <w:tcPr>
            <w:tcW w:w="1560" w:type="dxa"/>
          </w:tcPr>
          <w:p w:rsidR="00F91ECB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21.01.1977</w:t>
            </w:r>
          </w:p>
        </w:tc>
        <w:tc>
          <w:tcPr>
            <w:tcW w:w="2126" w:type="dxa"/>
          </w:tcPr>
          <w:p w:rsidR="00F91ECB" w:rsidRDefault="00F91ECB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ВЭПИ, диплом</w:t>
            </w:r>
            <w:r w:rsidR="00CF27AF">
              <w:rPr>
                <w:rFonts w:ascii="Times New Roman" w:hAnsi="Times New Roman" w:cs="Times New Roman"/>
              </w:rPr>
              <w:t xml:space="preserve"> 1336050563080, 2017 г.</w:t>
            </w:r>
          </w:p>
        </w:tc>
        <w:tc>
          <w:tcPr>
            <w:tcW w:w="2268" w:type="dxa"/>
          </w:tcPr>
          <w:p w:rsidR="00F91ECB" w:rsidRDefault="00CF27AF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15.10.2018г</w:t>
            </w:r>
          </w:p>
          <w:p w:rsidR="00CF27AF" w:rsidRDefault="00CF27AF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педагогика»</w:t>
            </w:r>
          </w:p>
        </w:tc>
        <w:tc>
          <w:tcPr>
            <w:tcW w:w="1559" w:type="dxa"/>
          </w:tcPr>
          <w:p w:rsidR="00F91ECB" w:rsidRDefault="00CF27AF" w:rsidP="00FC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84" w:type="dxa"/>
            <w:gridSpan w:val="2"/>
          </w:tcPr>
          <w:p w:rsidR="00F91ECB" w:rsidRDefault="00CF27AF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CF27AF" w:rsidRDefault="00CF27AF" w:rsidP="00A5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</w:tbl>
    <w:p w:rsidR="00AA1B44" w:rsidRDefault="00AA1B44" w:rsidP="00AA1B44">
      <w:pPr>
        <w:tabs>
          <w:tab w:val="left" w:pos="1046"/>
        </w:tabs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AA1B44" w:rsidRDefault="00AA1B44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A1B44" w:rsidRDefault="00AA1B44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A1B44" w:rsidRDefault="00AA1B44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61D9C" w:rsidRDefault="00161D9C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61D9C" w:rsidRDefault="00161D9C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61D9C" w:rsidRDefault="00161D9C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61D9C" w:rsidRDefault="00161D9C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61D9C" w:rsidRDefault="00161D9C" w:rsidP="004D51A3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A1B44" w:rsidRDefault="00AA1B44" w:rsidP="007153F8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4D51A3" w:rsidRDefault="004D51A3" w:rsidP="00290626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Темы самообразования</w:t>
      </w:r>
    </w:p>
    <w:p w:rsidR="00FA6340" w:rsidRPr="00290626" w:rsidRDefault="00FA6340" w:rsidP="00290626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452" w:type="dxa"/>
        <w:tblLook w:val="04A0"/>
      </w:tblPr>
      <w:tblGrid>
        <w:gridCol w:w="3261"/>
        <w:gridCol w:w="6096"/>
      </w:tblGrid>
      <w:tr w:rsidR="004D51A3" w:rsidTr="007153F8">
        <w:tc>
          <w:tcPr>
            <w:tcW w:w="3261" w:type="dxa"/>
          </w:tcPr>
          <w:p w:rsidR="004D51A3" w:rsidRPr="00AE1331" w:rsidRDefault="004D51A3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Перебейнос Л.Ю.</w:t>
            </w:r>
          </w:p>
        </w:tc>
        <w:tc>
          <w:tcPr>
            <w:tcW w:w="6096" w:type="dxa"/>
          </w:tcPr>
          <w:p w:rsidR="00927866" w:rsidRPr="0095605C" w:rsidRDefault="004D51A3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нравственное развитие детей подросткового возраста в условиях </w:t>
            </w:r>
            <w:r w:rsidR="006D7ED8">
              <w:rPr>
                <w:rFonts w:ascii="Times New Roman" w:hAnsi="Times New Roman" w:cs="Times New Roman"/>
                <w:sz w:val="28"/>
                <w:szCs w:val="28"/>
              </w:rPr>
              <w:t>МЦСПСиД «Семья» Алексеевского городского округа.</w:t>
            </w:r>
          </w:p>
        </w:tc>
      </w:tr>
      <w:tr w:rsidR="00FA6340" w:rsidTr="007153F8">
        <w:tc>
          <w:tcPr>
            <w:tcW w:w="3261" w:type="dxa"/>
          </w:tcPr>
          <w:p w:rsidR="00FA6340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Тростянский С.А.</w:t>
            </w:r>
          </w:p>
        </w:tc>
        <w:tc>
          <w:tcPr>
            <w:tcW w:w="6096" w:type="dxa"/>
          </w:tcPr>
          <w:p w:rsidR="00FA6340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 – ориентированное обучение на занятиях по дополнительной общеобразовательной программе социально – педагогического направления </w:t>
            </w:r>
          </w:p>
        </w:tc>
      </w:tr>
      <w:tr w:rsidR="004D51A3" w:rsidTr="007153F8">
        <w:tc>
          <w:tcPr>
            <w:tcW w:w="3261" w:type="dxa"/>
          </w:tcPr>
          <w:p w:rsidR="004D51A3" w:rsidRPr="00AE1331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>. Малина Н.В.</w:t>
            </w:r>
          </w:p>
        </w:tc>
        <w:tc>
          <w:tcPr>
            <w:tcW w:w="6096" w:type="dxa"/>
          </w:tcPr>
          <w:p w:rsidR="00927866" w:rsidRPr="00AE1331" w:rsidRDefault="004D51A3" w:rsidP="000E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воспитанников в условиях </w:t>
            </w:r>
            <w:r w:rsidR="000E428D"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центра «Семья»</w:t>
            </w:r>
          </w:p>
        </w:tc>
      </w:tr>
      <w:tr w:rsidR="004D51A3" w:rsidTr="007153F8">
        <w:tc>
          <w:tcPr>
            <w:tcW w:w="3261" w:type="dxa"/>
          </w:tcPr>
          <w:p w:rsidR="004D51A3" w:rsidRPr="00AE1331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>. Демёхина С.В.</w:t>
            </w:r>
          </w:p>
        </w:tc>
        <w:tc>
          <w:tcPr>
            <w:tcW w:w="6096" w:type="dxa"/>
          </w:tcPr>
          <w:p w:rsidR="00927866" w:rsidRPr="0095605C" w:rsidRDefault="000E428D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КТД как средство формирования активной жизненной позиции воспитанников</w:t>
            </w:r>
          </w:p>
        </w:tc>
      </w:tr>
      <w:tr w:rsidR="004D51A3" w:rsidTr="007153F8">
        <w:tc>
          <w:tcPr>
            <w:tcW w:w="3261" w:type="dxa"/>
          </w:tcPr>
          <w:p w:rsidR="004D51A3" w:rsidRPr="00AE1331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>. Марушко Т.А.</w:t>
            </w:r>
          </w:p>
        </w:tc>
        <w:tc>
          <w:tcPr>
            <w:tcW w:w="6096" w:type="dxa"/>
          </w:tcPr>
          <w:p w:rsidR="00927866" w:rsidRPr="0095605C" w:rsidRDefault="000E428D" w:rsidP="000E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как субъект социализации и воспитания растущей личности</w:t>
            </w:r>
          </w:p>
        </w:tc>
      </w:tr>
      <w:tr w:rsidR="004D51A3" w:rsidTr="007153F8">
        <w:tc>
          <w:tcPr>
            <w:tcW w:w="3261" w:type="dxa"/>
          </w:tcPr>
          <w:p w:rsidR="004D51A3" w:rsidRPr="00AE1331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>. Сторожук Н.А.</w:t>
            </w:r>
          </w:p>
        </w:tc>
        <w:tc>
          <w:tcPr>
            <w:tcW w:w="6096" w:type="dxa"/>
          </w:tcPr>
          <w:p w:rsidR="00927866" w:rsidRPr="00B500E5" w:rsidRDefault="001059DD" w:rsidP="0010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как средство художественного воспитания личности</w:t>
            </w:r>
          </w:p>
        </w:tc>
      </w:tr>
      <w:tr w:rsidR="004D51A3" w:rsidTr="007153F8">
        <w:tc>
          <w:tcPr>
            <w:tcW w:w="3261" w:type="dxa"/>
          </w:tcPr>
          <w:p w:rsidR="004D51A3" w:rsidRPr="00AE1331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59DD">
              <w:rPr>
                <w:rFonts w:ascii="Times New Roman" w:hAnsi="Times New Roman" w:cs="Times New Roman"/>
                <w:sz w:val="28"/>
                <w:szCs w:val="28"/>
              </w:rPr>
              <w:t>Чуприна Ю.Ю.</w:t>
            </w:r>
          </w:p>
        </w:tc>
        <w:tc>
          <w:tcPr>
            <w:tcW w:w="6096" w:type="dxa"/>
          </w:tcPr>
          <w:p w:rsidR="00927866" w:rsidRPr="00B500E5" w:rsidRDefault="001059DD" w:rsidP="0010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в изобразительной деятельности в условиях многопрофильного центра «Семья»</w:t>
            </w:r>
          </w:p>
        </w:tc>
      </w:tr>
      <w:tr w:rsidR="004D51A3" w:rsidTr="007153F8">
        <w:tc>
          <w:tcPr>
            <w:tcW w:w="3261" w:type="dxa"/>
          </w:tcPr>
          <w:p w:rsidR="004D51A3" w:rsidRPr="00AE1331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>. Коваленко Н.А.</w:t>
            </w:r>
          </w:p>
        </w:tc>
        <w:tc>
          <w:tcPr>
            <w:tcW w:w="6096" w:type="dxa"/>
          </w:tcPr>
          <w:p w:rsidR="004D51A3" w:rsidRDefault="004D51A3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терапия  как метод  психодиагностики и психокоррекции в работе с детьми</w:t>
            </w:r>
            <w:r w:rsidR="006D7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866" w:rsidRPr="00B500E5" w:rsidRDefault="00927866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A3" w:rsidTr="007153F8">
        <w:tc>
          <w:tcPr>
            <w:tcW w:w="3261" w:type="dxa"/>
          </w:tcPr>
          <w:p w:rsidR="004D51A3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1A3">
              <w:rPr>
                <w:rFonts w:ascii="Times New Roman" w:hAnsi="Times New Roman" w:cs="Times New Roman"/>
                <w:sz w:val="28"/>
                <w:szCs w:val="28"/>
              </w:rPr>
              <w:t>. Коваленко Ю.М.</w:t>
            </w:r>
          </w:p>
        </w:tc>
        <w:tc>
          <w:tcPr>
            <w:tcW w:w="6096" w:type="dxa"/>
          </w:tcPr>
          <w:p w:rsidR="00927866" w:rsidRPr="00B500E5" w:rsidRDefault="004D51A3" w:rsidP="006D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сопровождение несовершеннолетних, находящихся в социально  опасном  положении и в трудной жизненной ситуации, в условиях </w:t>
            </w:r>
            <w:r w:rsidR="001059DD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многопрофильного центра </w:t>
            </w:r>
            <w:r w:rsidR="006D7ED8">
              <w:rPr>
                <w:rFonts w:ascii="Times New Roman" w:hAnsi="Times New Roman" w:cs="Times New Roman"/>
                <w:sz w:val="28"/>
                <w:szCs w:val="28"/>
              </w:rPr>
              <w:t xml:space="preserve"> «Семья» </w:t>
            </w:r>
          </w:p>
        </w:tc>
      </w:tr>
      <w:tr w:rsidR="00FA6340" w:rsidTr="007153F8">
        <w:tc>
          <w:tcPr>
            <w:tcW w:w="3261" w:type="dxa"/>
          </w:tcPr>
          <w:p w:rsidR="00FA6340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Плужникова О.В.</w:t>
            </w:r>
          </w:p>
        </w:tc>
        <w:tc>
          <w:tcPr>
            <w:tcW w:w="6096" w:type="dxa"/>
          </w:tcPr>
          <w:p w:rsidR="00FA6340" w:rsidRDefault="00FA6340" w:rsidP="006D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как средство художественного воспитания личности</w:t>
            </w:r>
          </w:p>
        </w:tc>
      </w:tr>
      <w:tr w:rsidR="00A97EFA" w:rsidTr="007153F8">
        <w:tc>
          <w:tcPr>
            <w:tcW w:w="3261" w:type="dxa"/>
          </w:tcPr>
          <w:p w:rsidR="00A97EFA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7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3567">
              <w:rPr>
                <w:rFonts w:ascii="Times New Roman" w:hAnsi="Times New Roman" w:cs="Times New Roman"/>
                <w:sz w:val="28"/>
                <w:szCs w:val="28"/>
              </w:rPr>
              <w:t>Петренко Л.Н.</w:t>
            </w:r>
          </w:p>
        </w:tc>
        <w:tc>
          <w:tcPr>
            <w:tcW w:w="6096" w:type="dxa"/>
          </w:tcPr>
          <w:p w:rsidR="00927866" w:rsidRDefault="00666262" w:rsidP="0014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 у детей в процессе воспитания в условиях многопрофильного центра «Семья»</w:t>
            </w:r>
          </w:p>
        </w:tc>
      </w:tr>
      <w:tr w:rsidR="00FA6340" w:rsidTr="007153F8">
        <w:tc>
          <w:tcPr>
            <w:tcW w:w="3261" w:type="dxa"/>
          </w:tcPr>
          <w:p w:rsidR="00FA6340" w:rsidRDefault="00FA6340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Бабичева О.И.</w:t>
            </w:r>
          </w:p>
        </w:tc>
        <w:tc>
          <w:tcPr>
            <w:tcW w:w="6096" w:type="dxa"/>
          </w:tcPr>
          <w:p w:rsidR="00FA6340" w:rsidRDefault="00FA6340" w:rsidP="0014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здоровье сберегающих технологий в формировании физического развития воспитанников в многопрофильном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 «Семья»</w:t>
            </w:r>
          </w:p>
        </w:tc>
      </w:tr>
    </w:tbl>
    <w:p w:rsidR="0054135E" w:rsidRDefault="0054135E" w:rsidP="006D7ED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90626" w:rsidRDefault="00290626" w:rsidP="006D7ED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90626" w:rsidRDefault="00290626" w:rsidP="006D7E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BC1" w:rsidRPr="00290626" w:rsidRDefault="00287BC1" w:rsidP="006D7E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E14" w:rsidRDefault="000B3E14" w:rsidP="000B3E14">
      <w:pPr>
        <w:pStyle w:val="a3"/>
        <w:jc w:val="center"/>
      </w:pPr>
    </w:p>
    <w:p w:rsidR="00A761D7" w:rsidRPr="00427879" w:rsidRDefault="00A761D7" w:rsidP="00A761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аправления  деятельности  педагогических работников</w:t>
      </w:r>
    </w:p>
    <w:p w:rsidR="00A761D7" w:rsidRPr="00427879" w:rsidRDefault="00A761D7" w:rsidP="00A761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м</w:t>
      </w:r>
      <w:r w:rsidR="00A5086B">
        <w:rPr>
          <w:rFonts w:ascii="Times New Roman" w:hAnsi="Times New Roman" w:cs="Times New Roman"/>
          <w:sz w:val="32"/>
          <w:szCs w:val="32"/>
        </w:rPr>
        <w:t>етодического объединения на 2019 – 2020</w:t>
      </w:r>
      <w:r w:rsidRPr="00427879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761D7" w:rsidRDefault="00A761D7" w:rsidP="00A761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1D7" w:rsidRPr="00396E56" w:rsidRDefault="00A761D7" w:rsidP="005A0A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885" w:tblpY="1"/>
        <w:tblOverlap w:val="never"/>
        <w:tblW w:w="8613" w:type="dxa"/>
        <w:tblLayout w:type="fixed"/>
        <w:tblLook w:val="04A0"/>
      </w:tblPr>
      <w:tblGrid>
        <w:gridCol w:w="1242"/>
        <w:gridCol w:w="4678"/>
        <w:gridCol w:w="2693"/>
      </w:tblGrid>
      <w:tr w:rsidR="00A761D7" w:rsidRPr="00396E56" w:rsidTr="00CA1E0D">
        <w:trPr>
          <w:trHeight w:val="764"/>
        </w:trPr>
        <w:tc>
          <w:tcPr>
            <w:tcW w:w="1242" w:type="dxa"/>
          </w:tcPr>
          <w:p w:rsidR="00A761D7" w:rsidRDefault="00A761D7" w:rsidP="00CB1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D7" w:rsidRPr="00396E56" w:rsidRDefault="00A761D7" w:rsidP="00CB1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E5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A761D7" w:rsidRPr="00D66ADC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D7" w:rsidRPr="00D66ADC" w:rsidRDefault="00A761D7" w:rsidP="00C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C"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693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D7" w:rsidRPr="00D66ADC" w:rsidRDefault="00A761D7" w:rsidP="00C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61D7" w:rsidRPr="00396E56" w:rsidTr="00CA1E0D">
        <w:trPr>
          <w:trHeight w:val="683"/>
        </w:trPr>
        <w:tc>
          <w:tcPr>
            <w:tcW w:w="1242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 Т.А.</w:t>
            </w:r>
          </w:p>
        </w:tc>
      </w:tr>
      <w:tr w:rsidR="00922048" w:rsidRPr="00396E56" w:rsidTr="00CA1E0D">
        <w:trPr>
          <w:trHeight w:val="683"/>
        </w:trPr>
        <w:tc>
          <w:tcPr>
            <w:tcW w:w="1242" w:type="dxa"/>
          </w:tcPr>
          <w:p w:rsidR="00922048" w:rsidRPr="00396E56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22048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 воспитание</w:t>
            </w:r>
          </w:p>
        </w:tc>
        <w:tc>
          <w:tcPr>
            <w:tcW w:w="2693" w:type="dxa"/>
          </w:tcPr>
          <w:p w:rsidR="00922048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Тростянский С.А.</w:t>
            </w:r>
          </w:p>
        </w:tc>
      </w:tr>
      <w:tr w:rsidR="00A761D7" w:rsidRPr="00396E56" w:rsidTr="00CA1E0D">
        <w:tc>
          <w:tcPr>
            <w:tcW w:w="1242" w:type="dxa"/>
          </w:tcPr>
          <w:p w:rsidR="00A761D7" w:rsidRPr="00396E56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– творческое дело</w:t>
            </w:r>
          </w:p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Демёхина  С.В.</w:t>
            </w:r>
          </w:p>
        </w:tc>
      </w:tr>
      <w:tr w:rsidR="00A761D7" w:rsidRPr="00396E56" w:rsidTr="00CA1E0D">
        <w:tc>
          <w:tcPr>
            <w:tcW w:w="1242" w:type="dxa"/>
          </w:tcPr>
          <w:p w:rsidR="00A761D7" w:rsidRPr="00396E56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педагогическое воспитание</w:t>
            </w:r>
          </w:p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Малина Н.В.</w:t>
            </w:r>
          </w:p>
        </w:tc>
      </w:tr>
      <w:tr w:rsidR="00A761D7" w:rsidRPr="00396E56" w:rsidTr="00CA1E0D">
        <w:tc>
          <w:tcPr>
            <w:tcW w:w="1242" w:type="dxa"/>
          </w:tcPr>
          <w:p w:rsidR="00A761D7" w:rsidRPr="00396E56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2693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Перебейнос Л.Ю.</w:t>
            </w:r>
          </w:p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D7" w:rsidRPr="00396E56" w:rsidTr="00CA1E0D">
        <w:tc>
          <w:tcPr>
            <w:tcW w:w="1242" w:type="dxa"/>
          </w:tcPr>
          <w:p w:rsidR="00A761D7" w:rsidRPr="00396E56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761D7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CB1171" w:rsidRPr="00396E56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Pr="00396E56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Л.Н.</w:t>
            </w:r>
          </w:p>
        </w:tc>
      </w:tr>
      <w:tr w:rsidR="00A761D7" w:rsidRPr="00396E56" w:rsidTr="00CA1E0D">
        <w:tc>
          <w:tcPr>
            <w:tcW w:w="1242" w:type="dxa"/>
          </w:tcPr>
          <w:p w:rsidR="00A761D7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психологическое воспитание</w:t>
            </w:r>
          </w:p>
          <w:p w:rsidR="00CB1171" w:rsidRPr="00396E56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D7" w:rsidRPr="00396E56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Н.А.</w:t>
            </w:r>
          </w:p>
        </w:tc>
      </w:tr>
      <w:tr w:rsidR="00A761D7" w:rsidRPr="00396E56" w:rsidTr="00CA1E0D">
        <w:tc>
          <w:tcPr>
            <w:tcW w:w="1242" w:type="dxa"/>
          </w:tcPr>
          <w:p w:rsidR="00A761D7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воспитание </w:t>
            </w:r>
          </w:p>
          <w:p w:rsidR="00CB1171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Сторожук Н.А.</w:t>
            </w:r>
          </w:p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D7" w:rsidRPr="00396E56" w:rsidTr="00CA1E0D">
        <w:trPr>
          <w:trHeight w:val="63"/>
        </w:trPr>
        <w:tc>
          <w:tcPr>
            <w:tcW w:w="1242" w:type="dxa"/>
          </w:tcPr>
          <w:p w:rsidR="00A761D7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 воспитание</w:t>
            </w:r>
          </w:p>
          <w:p w:rsidR="00CB1171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1D7" w:rsidRDefault="00A761D7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Ю.М.</w:t>
            </w:r>
          </w:p>
        </w:tc>
      </w:tr>
      <w:tr w:rsidR="00C61695" w:rsidRPr="00396E56" w:rsidTr="00CA1E0D">
        <w:trPr>
          <w:trHeight w:val="63"/>
        </w:trPr>
        <w:tc>
          <w:tcPr>
            <w:tcW w:w="1242" w:type="dxa"/>
          </w:tcPr>
          <w:p w:rsidR="00C61695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61695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CB1171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1695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О.И.</w:t>
            </w:r>
          </w:p>
        </w:tc>
      </w:tr>
      <w:tr w:rsidR="004F2C70" w:rsidRPr="00396E56" w:rsidTr="00CA1E0D">
        <w:trPr>
          <w:trHeight w:val="63"/>
        </w:trPr>
        <w:tc>
          <w:tcPr>
            <w:tcW w:w="1242" w:type="dxa"/>
          </w:tcPr>
          <w:p w:rsidR="004F2C70" w:rsidRDefault="004F2C70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2C70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CB1171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C70" w:rsidRDefault="004F2C70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70" w:rsidRDefault="00CB1171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Ю.Ю.</w:t>
            </w:r>
          </w:p>
        </w:tc>
      </w:tr>
      <w:tr w:rsidR="00922048" w:rsidRPr="00396E56" w:rsidTr="00CA1E0D">
        <w:trPr>
          <w:trHeight w:val="63"/>
        </w:trPr>
        <w:tc>
          <w:tcPr>
            <w:tcW w:w="1242" w:type="dxa"/>
          </w:tcPr>
          <w:p w:rsidR="00922048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922048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</w:p>
          <w:p w:rsidR="00922048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693" w:type="dxa"/>
          </w:tcPr>
          <w:p w:rsidR="00922048" w:rsidRDefault="00922048" w:rsidP="00CB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Плужникова О.В.</w:t>
            </w:r>
          </w:p>
        </w:tc>
      </w:tr>
    </w:tbl>
    <w:p w:rsidR="00C61695" w:rsidRDefault="00C61695" w:rsidP="00922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695" w:rsidRDefault="00C61695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BE7" w:rsidRDefault="00A46BE7" w:rsidP="005B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EE" w:rsidRDefault="005B32EE" w:rsidP="005B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472" w:rsidRDefault="00646472" w:rsidP="005B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E7" w:rsidRDefault="00A46BE7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D73" w:rsidRDefault="009F4D73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D73" w:rsidRDefault="009F4D73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D73" w:rsidRDefault="009F4D73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BE7" w:rsidRDefault="00A46BE7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BE7" w:rsidRPr="00164495" w:rsidRDefault="00A46BE7" w:rsidP="00A46B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График</w:t>
      </w:r>
    </w:p>
    <w:p w:rsidR="00A46BE7" w:rsidRDefault="00A46BE7" w:rsidP="00A46B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участия в областном конкурсе </w:t>
      </w:r>
    </w:p>
    <w:p w:rsidR="00A46BE7" w:rsidRDefault="00A46BE7" w:rsidP="00A46B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профессионального мастерства </w:t>
      </w:r>
    </w:p>
    <w:p w:rsidR="005B32EE" w:rsidRPr="00164495" w:rsidRDefault="00A46BE7" w:rsidP="005B32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«Доброе сердце» среди</w:t>
      </w:r>
    </w:p>
    <w:p w:rsidR="00A46BE7" w:rsidRPr="00164495" w:rsidRDefault="00A46BE7" w:rsidP="00A46B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педагогов.</w:t>
      </w:r>
    </w:p>
    <w:p w:rsidR="00A46BE7" w:rsidRDefault="00A46BE7" w:rsidP="00A46BE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46BE7" w:rsidRPr="00151787" w:rsidRDefault="00A46BE7" w:rsidP="00A46BE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46BE7" w:rsidRPr="00A256C0" w:rsidRDefault="00A256C0" w:rsidP="002414BA">
      <w:pPr>
        <w:pStyle w:val="a3"/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  <w:r w:rsidRPr="00A256C0">
        <w:rPr>
          <w:rFonts w:ascii="Times New Roman" w:hAnsi="Times New Roman" w:cs="Times New Roman"/>
          <w:sz w:val="28"/>
          <w:szCs w:val="28"/>
        </w:rPr>
        <w:t>1.Малина Н.В. – 2012г.</w:t>
      </w:r>
    </w:p>
    <w:p w:rsidR="00A46BE7" w:rsidRPr="00CC559F" w:rsidRDefault="00A46BE7" w:rsidP="002414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BE7" w:rsidRDefault="00A256C0" w:rsidP="002414B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B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Тростянская О.В. – 2013г.</w:t>
      </w:r>
    </w:p>
    <w:p w:rsidR="00A46BE7" w:rsidRDefault="00A256C0" w:rsidP="002414B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B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Марушко Т.А. – 2014г.</w:t>
      </w:r>
    </w:p>
    <w:p w:rsidR="00A46BE7" w:rsidRDefault="00A256C0" w:rsidP="002414B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Сторожук Н.А. – 2015г.</w:t>
      </w:r>
    </w:p>
    <w:p w:rsidR="00A46BE7" w:rsidRDefault="00A256C0" w:rsidP="002414B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B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Чуприна Ю.Ю. - 2016г.</w:t>
      </w:r>
    </w:p>
    <w:p w:rsidR="00A256C0" w:rsidRDefault="00A256C0" w:rsidP="002414B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Демёхина С.В. - 2017г.</w:t>
      </w:r>
    </w:p>
    <w:p w:rsidR="00A256C0" w:rsidRDefault="00A256C0" w:rsidP="002414B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Тростянский С.А. – 2018г.</w:t>
      </w:r>
    </w:p>
    <w:p w:rsidR="00A46BE7" w:rsidRPr="00A256C0" w:rsidRDefault="00A256C0" w:rsidP="00241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6C0">
        <w:rPr>
          <w:rFonts w:ascii="Times New Roman" w:hAnsi="Times New Roman" w:cs="Times New Roman"/>
          <w:sz w:val="28"/>
          <w:szCs w:val="28"/>
        </w:rPr>
        <w:t>8. Петренко Л.Н. – 2019г.</w:t>
      </w:r>
    </w:p>
    <w:p w:rsidR="00A46BE7" w:rsidRPr="00164495" w:rsidRDefault="00A46BE7" w:rsidP="00241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B3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95B" w:rsidRDefault="006E295B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9B5" w:rsidRDefault="000609B5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63F" w:rsidRDefault="0080663F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63F" w:rsidRDefault="0080663F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63F" w:rsidRDefault="0080663F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63F" w:rsidRDefault="0080663F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63F" w:rsidRDefault="0080663F" w:rsidP="0006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8F" w:rsidRDefault="0041588F" w:rsidP="00B27B6A">
      <w:pPr>
        <w:pStyle w:val="a3"/>
        <w:tabs>
          <w:tab w:val="left" w:pos="2796"/>
        </w:tabs>
        <w:rPr>
          <w:rFonts w:ascii="Times New Roman" w:hAnsi="Times New Roman" w:cs="Times New Roman"/>
          <w:b/>
          <w:sz w:val="36"/>
          <w:szCs w:val="36"/>
        </w:rPr>
      </w:pPr>
    </w:p>
    <w:p w:rsidR="00B27B6A" w:rsidRDefault="00B27B6A" w:rsidP="00B27B6A">
      <w:pPr>
        <w:pStyle w:val="a3"/>
        <w:tabs>
          <w:tab w:val="left" w:pos="2796"/>
        </w:tabs>
        <w:rPr>
          <w:rFonts w:ascii="Times New Roman" w:hAnsi="Times New Roman" w:cs="Times New Roman"/>
          <w:b/>
          <w:sz w:val="36"/>
          <w:szCs w:val="36"/>
        </w:rPr>
      </w:pPr>
    </w:p>
    <w:p w:rsidR="00632143" w:rsidRPr="00B27B6A" w:rsidRDefault="00632143" w:rsidP="00B27B6A">
      <w:pPr>
        <w:pStyle w:val="a3"/>
        <w:tabs>
          <w:tab w:val="left" w:pos="2796"/>
        </w:tabs>
        <w:rPr>
          <w:rFonts w:ascii="Times New Roman" w:hAnsi="Times New Roman" w:cs="Times New Roman"/>
          <w:b/>
          <w:sz w:val="28"/>
          <w:szCs w:val="28"/>
        </w:rPr>
      </w:pPr>
    </w:p>
    <w:p w:rsidR="00AE1DD4" w:rsidRDefault="0041588F" w:rsidP="00E273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04">
        <w:rPr>
          <w:rFonts w:ascii="Times New Roman" w:hAnsi="Times New Roman" w:cs="Times New Roman"/>
          <w:b/>
          <w:sz w:val="36"/>
          <w:szCs w:val="36"/>
        </w:rPr>
        <w:t>План работы МО</w:t>
      </w:r>
      <w:r w:rsidR="00A5469A">
        <w:rPr>
          <w:rFonts w:ascii="Times New Roman" w:hAnsi="Times New Roman" w:cs="Times New Roman"/>
          <w:b/>
          <w:sz w:val="36"/>
          <w:szCs w:val="36"/>
        </w:rPr>
        <w:t xml:space="preserve"> педагогов на 2019 – 2020</w:t>
      </w:r>
      <w:r w:rsidRPr="00B16D0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6C6D5B" w:rsidRPr="00B16D04" w:rsidRDefault="006C6D5B" w:rsidP="00E273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349" w:type="dxa"/>
        <w:tblInd w:w="-1877" w:type="dxa"/>
        <w:tblLayout w:type="fixed"/>
        <w:tblLook w:val="04A0"/>
      </w:tblPr>
      <w:tblGrid>
        <w:gridCol w:w="992"/>
        <w:gridCol w:w="5246"/>
        <w:gridCol w:w="2693"/>
        <w:gridCol w:w="1418"/>
      </w:tblGrid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1588F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Default="0041588F" w:rsidP="007640AE">
            <w:pPr>
              <w:ind w:left="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Pr="00211B8E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A256C0" w:rsidRDefault="0041588F" w:rsidP="00A25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</w:t>
            </w:r>
            <w:r w:rsidR="00A256C0">
              <w:rPr>
                <w:rFonts w:ascii="Times New Roman" w:hAnsi="Times New Roman"/>
                <w:sz w:val="28"/>
                <w:szCs w:val="28"/>
              </w:rPr>
              <w:t xml:space="preserve">ерждение плана МО педагогов </w:t>
            </w:r>
          </w:p>
          <w:p w:rsidR="0041588F" w:rsidRPr="00211B8E" w:rsidRDefault="00A256C0" w:rsidP="00A25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2019 - 2020</w:t>
            </w:r>
            <w:r w:rsidR="004158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1588F" w:rsidTr="00903ECB">
        <w:trPr>
          <w:trHeight w:val="2424"/>
        </w:trPr>
        <w:tc>
          <w:tcPr>
            <w:tcW w:w="992" w:type="dxa"/>
          </w:tcPr>
          <w:p w:rsidR="0041588F" w:rsidRPr="00211B8E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расписанием занятий по общеобразовательной дополнительной программе социально- педагогического направления «Будущее начинается сегодня» и занятий по программе «Музыкальный калейдоскоп»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и реабилитационной работе, руководитель структурного образовательного подразделения</w:t>
            </w:r>
          </w:p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418" w:type="dxa"/>
          </w:tcPr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1588F" w:rsidTr="00903ECB">
        <w:tc>
          <w:tcPr>
            <w:tcW w:w="992" w:type="dxa"/>
          </w:tcPr>
          <w:p w:rsidR="0041588F" w:rsidRPr="00211B8E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1588F" w:rsidRPr="006C1F90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оригами «Пирамида с замочком» </w:t>
            </w:r>
          </w:p>
        </w:tc>
        <w:tc>
          <w:tcPr>
            <w:tcW w:w="2693" w:type="dxa"/>
          </w:tcPr>
          <w:p w:rsidR="006C1F90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D5276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Тростянский С.А.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41588F" w:rsidTr="00903ECB">
        <w:tc>
          <w:tcPr>
            <w:tcW w:w="992" w:type="dxa"/>
          </w:tcPr>
          <w:p w:rsidR="0041588F" w:rsidRPr="00211B8E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№2</w:t>
            </w:r>
          </w:p>
        </w:tc>
        <w:tc>
          <w:tcPr>
            <w:tcW w:w="2693" w:type="dxa"/>
          </w:tcPr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6E2CB7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Pr="007F5EE8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музыкальная композиция «От всей души с  поклоном и любовью» ко Дню пожилого человека (посещение дома интерната для престарелых и инвалидов в с. Луценково)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41588F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О.И</w:t>
            </w:r>
            <w:r w:rsidR="006C1F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41588F" w:rsidRPr="00211B8E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88F" w:rsidRPr="000F33B8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88F" w:rsidRPr="000F33B8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588F" w:rsidRPr="000F33B8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41588F" w:rsidTr="00903ECB">
        <w:tc>
          <w:tcPr>
            <w:tcW w:w="992" w:type="dxa"/>
          </w:tcPr>
          <w:p w:rsidR="0041588F" w:rsidRPr="00211B8E" w:rsidRDefault="006E2CB7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Pr="00211B8E" w:rsidRDefault="004970B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областного конкурса профессионального мастерства «Доброе сердце» среди педагогов </w:t>
            </w:r>
          </w:p>
        </w:tc>
        <w:tc>
          <w:tcPr>
            <w:tcW w:w="2693" w:type="dxa"/>
          </w:tcPr>
          <w:p w:rsidR="004970BB" w:rsidRPr="00211B8E" w:rsidRDefault="004970BB" w:rsidP="004970BB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41588F" w:rsidRPr="00211B8E" w:rsidRDefault="004970BB" w:rsidP="004970BB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</w:t>
            </w:r>
            <w:r w:rsidR="00CA1A3A" w:rsidRPr="00F076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6E2CB7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Default="00F076ED" w:rsidP="00764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EE8">
              <w:rPr>
                <w:rFonts w:ascii="Times New Roman" w:hAnsi="Times New Roman"/>
                <w:sz w:val="28"/>
                <w:szCs w:val="28"/>
              </w:rPr>
              <w:t>Праздник «В гостях у Осени»</w:t>
            </w:r>
          </w:p>
        </w:tc>
        <w:tc>
          <w:tcPr>
            <w:tcW w:w="2693" w:type="dxa"/>
          </w:tcPr>
          <w:p w:rsidR="001D5276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1D527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41588F" w:rsidRPr="001D5276" w:rsidRDefault="001D527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Плужникова О.В.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970BB" w:rsidTr="00903ECB">
        <w:tc>
          <w:tcPr>
            <w:tcW w:w="992" w:type="dxa"/>
          </w:tcPr>
          <w:p w:rsidR="004970BB" w:rsidRDefault="004970BB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4970BB" w:rsidRPr="007F5EE8" w:rsidRDefault="004970BB" w:rsidP="00764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направлений инновационной деятельности в работе с воспитанниками с привлечением специалистов центра на тему: «Создание </w:t>
            </w:r>
            <w:r w:rsidR="00903ECB">
              <w:rPr>
                <w:rFonts w:ascii="Times New Roman" w:hAnsi="Times New Roman"/>
                <w:sz w:val="28"/>
                <w:szCs w:val="28"/>
              </w:rPr>
              <w:t>системы социализации несовершеннолетних «Наставничество» в воспитательном пространстве МБУ «МЦСПС и Д «Семья» Алексеевского городского округа</w:t>
            </w:r>
          </w:p>
        </w:tc>
        <w:tc>
          <w:tcPr>
            <w:tcW w:w="2693" w:type="dxa"/>
          </w:tcPr>
          <w:p w:rsidR="00903ECB" w:rsidRDefault="00903ECB" w:rsidP="00903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и реабилитационной работе, руководитель структурного образовательного подразделения</w:t>
            </w:r>
          </w:p>
          <w:p w:rsidR="004970BB" w:rsidRPr="001D5276" w:rsidRDefault="00903ECB" w:rsidP="00903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418" w:type="dxa"/>
          </w:tcPr>
          <w:p w:rsidR="004970BB" w:rsidRDefault="00903EC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Pr="004D0E5D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Pr="004D0E5D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4D0E5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Pr="004D0E5D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Pr="004D0E5D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Pr="00211B8E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2723F2" w:rsidRPr="00EB2225" w:rsidRDefault="0041588F" w:rsidP="00272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  <w:r w:rsidR="004E4838">
              <w:rPr>
                <w:rFonts w:ascii="Times New Roman" w:hAnsi="Times New Roman" w:cs="Times New Roman"/>
                <w:sz w:val="28"/>
                <w:szCs w:val="28"/>
              </w:rPr>
              <w:t>«Мастерим плоскостной геометрический конструктор»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723F2" w:rsidRDefault="002723F2" w:rsidP="0027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1588F" w:rsidRDefault="002723F2" w:rsidP="0027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Демехина С.В.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A69D4" w:rsidRDefault="00DA69D4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9D4" w:rsidRDefault="00DA69D4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Default="00DA69D4" w:rsidP="009E1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«Обобщение опыта работы » аттестующегося педагога </w:t>
            </w:r>
          </w:p>
          <w:p w:rsidR="00DA69D4" w:rsidRPr="009E1D1E" w:rsidRDefault="00DA69D4" w:rsidP="009E1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588F" w:rsidRDefault="00DA69D4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1588F" w:rsidRDefault="00DA69D4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9D4" w:rsidRDefault="00DA69D4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rPr>
          <w:trHeight w:val="295"/>
        </w:trPr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9117B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  <w:tcBorders>
              <w:top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 класс</w:t>
            </w:r>
            <w:r w:rsidR="00CE60D6">
              <w:rPr>
                <w:rFonts w:ascii="Times New Roman" w:hAnsi="Times New Roman"/>
                <w:sz w:val="28"/>
                <w:szCs w:val="28"/>
              </w:rPr>
              <w:t>: ёлочная игрушка «Шапочка из шерстяных ниток»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A69D4" w:rsidRDefault="00DA69D4" w:rsidP="0018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41588F" w:rsidRDefault="00DA69D4" w:rsidP="0018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Петренко Л.Н.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43609B">
              <w:rPr>
                <w:rFonts w:ascii="Times New Roman" w:hAnsi="Times New Roman"/>
                <w:sz w:val="28"/>
                <w:szCs w:val="28"/>
              </w:rPr>
              <w:t xml:space="preserve"> «Мисс 2020».</w:t>
            </w:r>
          </w:p>
        </w:tc>
        <w:tc>
          <w:tcPr>
            <w:tcW w:w="2693" w:type="dxa"/>
            <w:tcBorders>
              <w:right w:val="single" w:sz="4" w:space="0" w:color="auto"/>
              <w:tl2br w:val="nil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41588F" w:rsidRDefault="00C86F45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«Новогодний серпантин».</w:t>
            </w:r>
          </w:p>
        </w:tc>
        <w:tc>
          <w:tcPr>
            <w:tcW w:w="2693" w:type="dxa"/>
            <w:tcBorders>
              <w:right w:val="single" w:sz="4" w:space="0" w:color="auto"/>
              <w:tl2br w:val="nil"/>
            </w:tcBorders>
          </w:tcPr>
          <w:p w:rsidR="0041588F" w:rsidRDefault="00DA69D4" w:rsidP="00C86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A69D4" w:rsidRDefault="00DA69D4" w:rsidP="00C86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Демехина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на Новогодние каникулы.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  <w:tl2br w:val="nil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воспитательной и реабилитационной работе, руководитель структурного образовательного подразделения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Заседание  №5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Pr="00BB2953" w:rsidRDefault="0041588F" w:rsidP="00E01AC1">
            <w:pPr>
              <w:rPr>
                <w:rFonts w:ascii="Times New Roman" w:hAnsi="Times New Roman"/>
                <w:sz w:val="28"/>
                <w:szCs w:val="28"/>
              </w:rPr>
            </w:pPr>
            <w:r w:rsidRPr="00BB2953">
              <w:rPr>
                <w:rFonts w:ascii="Times New Roman" w:hAnsi="Times New Roman"/>
                <w:sz w:val="28"/>
                <w:szCs w:val="28"/>
              </w:rPr>
              <w:t>Открытое зан</w:t>
            </w:r>
            <w:r w:rsidR="00C61B82">
              <w:rPr>
                <w:rFonts w:ascii="Times New Roman" w:hAnsi="Times New Roman"/>
                <w:sz w:val="28"/>
                <w:szCs w:val="28"/>
              </w:rPr>
              <w:t xml:space="preserve">ятие </w:t>
            </w:r>
            <w:r w:rsidR="006B27A8">
              <w:rPr>
                <w:rFonts w:ascii="Times New Roman" w:hAnsi="Times New Roman"/>
                <w:sz w:val="28"/>
                <w:szCs w:val="28"/>
              </w:rPr>
              <w:t>- экологическая игрушка «</w:t>
            </w:r>
            <w:proofErr w:type="spellStart"/>
            <w:r w:rsidR="006B27A8">
              <w:rPr>
                <w:rFonts w:ascii="Times New Roman" w:hAnsi="Times New Roman"/>
                <w:sz w:val="28"/>
                <w:szCs w:val="28"/>
              </w:rPr>
              <w:t>Травянчик</w:t>
            </w:r>
            <w:proofErr w:type="spellEnd"/>
            <w:r w:rsidR="006B27A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41588F" w:rsidRDefault="00C61B82" w:rsidP="009F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1B82" w:rsidRDefault="00C61B82" w:rsidP="009F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1588F" w:rsidRPr="00E7793B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«Коляда праздник (история и традиции)</w:t>
            </w:r>
          </w:p>
        </w:tc>
        <w:tc>
          <w:tcPr>
            <w:tcW w:w="2693" w:type="dxa"/>
          </w:tcPr>
          <w:p w:rsidR="006C6D5B" w:rsidRDefault="00C61B82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C61B82" w:rsidRDefault="00C61B82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Ю.Ю.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C6D5B" w:rsidTr="00903ECB">
        <w:tc>
          <w:tcPr>
            <w:tcW w:w="992" w:type="dxa"/>
          </w:tcPr>
          <w:p w:rsidR="006C6D5B" w:rsidRDefault="006C6D5B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6C6D5B" w:rsidRDefault="006C6D5B" w:rsidP="007640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№6</w:t>
            </w:r>
          </w:p>
        </w:tc>
        <w:tc>
          <w:tcPr>
            <w:tcW w:w="2693" w:type="dxa"/>
          </w:tcPr>
          <w:p w:rsidR="006C6D5B" w:rsidRDefault="006C6D5B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6D5B" w:rsidRDefault="006C6D5B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«Если хочешь сильным быть – надо в армии служить»</w:t>
            </w:r>
          </w:p>
        </w:tc>
        <w:tc>
          <w:tcPr>
            <w:tcW w:w="2693" w:type="dxa"/>
          </w:tcPr>
          <w:p w:rsidR="0041588F" w:rsidRDefault="00304BC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04BC6" w:rsidRDefault="00304BC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Тростянский С.А.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9368C6">
              <w:rPr>
                <w:rFonts w:ascii="Times New Roman" w:hAnsi="Times New Roman"/>
                <w:sz w:val="28"/>
                <w:szCs w:val="28"/>
              </w:rPr>
              <w:t>: поздравительная открытка ко Дню защитника Отечества»</w:t>
            </w:r>
          </w:p>
        </w:tc>
        <w:tc>
          <w:tcPr>
            <w:tcW w:w="2693" w:type="dxa"/>
          </w:tcPr>
          <w:p w:rsidR="00E01AC1" w:rsidRDefault="00304BC6" w:rsidP="00304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04BC6" w:rsidRPr="00E01AC1" w:rsidRDefault="00304BC6" w:rsidP="00304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Плужникова О.В.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  <w:r w:rsidR="009368C6">
              <w:rPr>
                <w:rFonts w:ascii="Times New Roman" w:hAnsi="Times New Roman"/>
                <w:sz w:val="28"/>
                <w:szCs w:val="28"/>
              </w:rPr>
              <w:t>: «Песни Победы»</w:t>
            </w:r>
          </w:p>
        </w:tc>
        <w:tc>
          <w:tcPr>
            <w:tcW w:w="2693" w:type="dxa"/>
          </w:tcPr>
          <w:p w:rsidR="0041588F" w:rsidRDefault="00304BC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04BC6" w:rsidRDefault="00304BC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86F45" w:rsidRDefault="00C86F45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41588F" w:rsidRDefault="00225C96" w:rsidP="00225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1588F" w:rsidTr="00903ECB">
        <w:tc>
          <w:tcPr>
            <w:tcW w:w="992" w:type="dxa"/>
          </w:tcPr>
          <w:p w:rsidR="0041588F" w:rsidRDefault="00285BBA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праздник: «Масленица»</w:t>
            </w:r>
          </w:p>
        </w:tc>
        <w:tc>
          <w:tcPr>
            <w:tcW w:w="2693" w:type="dxa"/>
          </w:tcPr>
          <w:p w:rsidR="0041588F" w:rsidRPr="004302C3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BD211D">
              <w:rPr>
                <w:rFonts w:ascii="Times New Roman" w:hAnsi="Times New Roman"/>
                <w:sz w:val="28"/>
                <w:szCs w:val="28"/>
              </w:rPr>
              <w:t>Петренко Л.Н.</w:t>
            </w:r>
          </w:p>
          <w:p w:rsidR="006B27A8" w:rsidRDefault="006B27A8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образ.</w:t>
            </w:r>
          </w:p>
          <w:p w:rsidR="006B27A8" w:rsidRPr="00BD211D" w:rsidRDefault="006B27A8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1588F" w:rsidTr="00903ECB">
        <w:tc>
          <w:tcPr>
            <w:tcW w:w="992" w:type="dxa"/>
          </w:tcPr>
          <w:p w:rsidR="0041588F" w:rsidRDefault="00285BBA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«Самый лучший день весны»</w:t>
            </w:r>
          </w:p>
        </w:tc>
        <w:tc>
          <w:tcPr>
            <w:tcW w:w="2693" w:type="dxa"/>
          </w:tcPr>
          <w:p w:rsidR="0041588F" w:rsidRPr="009F49E1" w:rsidRDefault="009F49E1" w:rsidP="00E01AC1">
            <w:pPr>
              <w:rPr>
                <w:rFonts w:ascii="Times New Roman" w:hAnsi="Times New Roman"/>
                <w:sz w:val="28"/>
                <w:szCs w:val="28"/>
              </w:rPr>
            </w:pPr>
            <w:r w:rsidRPr="009F49E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9F49E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6B27A8">
              <w:rPr>
                <w:rFonts w:ascii="Times New Roman" w:hAnsi="Times New Roman"/>
                <w:sz w:val="28"/>
                <w:szCs w:val="28"/>
              </w:rPr>
              <w:t>лужникова О.В.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41588F" w:rsidTr="00903ECB">
        <w:tc>
          <w:tcPr>
            <w:tcW w:w="992" w:type="dxa"/>
          </w:tcPr>
          <w:p w:rsidR="0041588F" w:rsidRDefault="00285BBA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9368C6">
              <w:rPr>
                <w:rFonts w:ascii="Times New Roman" w:hAnsi="Times New Roman"/>
                <w:sz w:val="28"/>
                <w:szCs w:val="28"/>
              </w:rPr>
              <w:t>: «Поздравительная открытка на 8 Марта».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1588F" w:rsidRDefault="00804C7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Демехина С.В.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04C7B" w:rsidTr="00903ECB">
        <w:tc>
          <w:tcPr>
            <w:tcW w:w="992" w:type="dxa"/>
          </w:tcPr>
          <w:p w:rsidR="00804C7B" w:rsidRDefault="00804C7B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04C7B" w:rsidRDefault="00804C7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«Психологический феномен игрового взаимодействия. Зачем нам игра?»</w:t>
            </w:r>
          </w:p>
        </w:tc>
        <w:tc>
          <w:tcPr>
            <w:tcW w:w="2693" w:type="dxa"/>
          </w:tcPr>
          <w:p w:rsidR="00804C7B" w:rsidRDefault="00804C7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– психологи </w:t>
            </w:r>
          </w:p>
          <w:p w:rsidR="00804C7B" w:rsidRDefault="00804C7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  <w:p w:rsidR="00804C7B" w:rsidRDefault="00804C7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Ю.Ю.</w:t>
            </w:r>
          </w:p>
        </w:tc>
        <w:tc>
          <w:tcPr>
            <w:tcW w:w="1418" w:type="dxa"/>
          </w:tcPr>
          <w:p w:rsidR="00804C7B" w:rsidRDefault="00804C7B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1588F" w:rsidTr="00903ECB">
        <w:trPr>
          <w:trHeight w:val="248"/>
        </w:trPr>
        <w:tc>
          <w:tcPr>
            <w:tcW w:w="992" w:type="dxa"/>
            <w:tcBorders>
              <w:right w:val="single" w:sz="4" w:space="0" w:color="auto"/>
            </w:tcBorders>
          </w:tcPr>
          <w:p w:rsidR="0041588F" w:rsidRPr="004B4504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Pr="00285BBA" w:rsidRDefault="00E27373" w:rsidP="00E27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588F" w:rsidRPr="004B4504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88F" w:rsidRPr="004B4504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Pr="00225C96" w:rsidRDefault="00163D62" w:rsidP="006955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«Социальный педагог и неблагополучная семья. Как помочь ребёнку?»</w:t>
            </w:r>
          </w:p>
        </w:tc>
        <w:tc>
          <w:tcPr>
            <w:tcW w:w="2693" w:type="dxa"/>
          </w:tcPr>
          <w:p w:rsidR="0041588F" w:rsidRDefault="009C4A6C" w:rsidP="00225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педагоги </w:t>
            </w:r>
          </w:p>
          <w:p w:rsidR="009C4A6C" w:rsidRDefault="009C4A6C" w:rsidP="00225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Л.Н.</w:t>
            </w:r>
          </w:p>
          <w:p w:rsidR="009C4A6C" w:rsidRDefault="009C4A6C" w:rsidP="00225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1588F" w:rsidRDefault="009368C6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«Наливное яблочко» (в технике тестопластика).</w:t>
            </w:r>
            <w:r w:rsidR="0041588F" w:rsidRPr="00BF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1588F" w:rsidRDefault="009C4A6C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Перебейнос Л.Ю.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Pr="00BF396B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Pr="00236CB4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236CB4">
              <w:rPr>
                <w:rFonts w:ascii="Times New Roman" w:hAnsi="Times New Roman"/>
                <w:sz w:val="28"/>
                <w:szCs w:val="28"/>
              </w:rPr>
              <w:t>Мероприятие «Никто не забыт –ничто не забыто»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1588F" w:rsidRDefault="009C4A6C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1588F" w:rsidRPr="00236CB4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B009A7">
              <w:rPr>
                <w:rFonts w:ascii="Times New Roman" w:hAnsi="Times New Roman"/>
                <w:sz w:val="28"/>
                <w:szCs w:val="28"/>
              </w:rPr>
              <w:t>: «Человек и труд».</w:t>
            </w:r>
          </w:p>
        </w:tc>
        <w:tc>
          <w:tcPr>
            <w:tcW w:w="2693" w:type="dxa"/>
          </w:tcPr>
          <w:p w:rsidR="0041588F" w:rsidRDefault="009C4A6C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C4A6C" w:rsidRDefault="009C4A6C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Плужникова О.В.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1588F" w:rsidRPr="00931771" w:rsidRDefault="0041588F" w:rsidP="000F2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B009A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B009A7">
              <w:rPr>
                <w:rFonts w:ascii="Times New Roman" w:hAnsi="Times New Roman"/>
                <w:sz w:val="28"/>
                <w:szCs w:val="28"/>
              </w:rPr>
              <w:t>: «Открытка ко Дню Победы».</w:t>
            </w:r>
          </w:p>
        </w:tc>
        <w:tc>
          <w:tcPr>
            <w:tcW w:w="2693" w:type="dxa"/>
          </w:tcPr>
          <w:p w:rsidR="00931771" w:rsidRPr="00695593" w:rsidRDefault="009C4A6C" w:rsidP="00931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Сторожук Н.А.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Pr="008F1B07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День защиты детей.</w:t>
            </w:r>
          </w:p>
        </w:tc>
        <w:tc>
          <w:tcPr>
            <w:tcW w:w="2693" w:type="dxa"/>
          </w:tcPr>
          <w:p w:rsidR="009C4A6C" w:rsidRDefault="009C4A6C" w:rsidP="009C4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педагоги </w:t>
            </w:r>
          </w:p>
          <w:p w:rsidR="009C4A6C" w:rsidRDefault="009C4A6C" w:rsidP="009C4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Петренко Л.Н. </w:t>
            </w:r>
          </w:p>
          <w:p w:rsidR="0041588F" w:rsidRPr="00B704A1" w:rsidRDefault="009C4A6C" w:rsidP="009C4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1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Default="0053530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«Азбук</w:t>
            </w:r>
            <w:r w:rsidR="003029F5">
              <w:rPr>
                <w:rFonts w:ascii="Times New Roman" w:hAnsi="Times New Roman"/>
                <w:sz w:val="28"/>
                <w:szCs w:val="28"/>
              </w:rPr>
              <w:t>а кухни» (приготовление окрошки)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3530F" w:rsidRDefault="00646EBC" w:rsidP="00873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734BA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8734BA" w:rsidRPr="004302C3" w:rsidRDefault="00646EBC" w:rsidP="00873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доп.образования</w:t>
            </w:r>
          </w:p>
          <w:p w:rsidR="0041588F" w:rsidRDefault="00646EBC" w:rsidP="00873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1588F" w:rsidRPr="008F1B07" w:rsidRDefault="0041588F" w:rsidP="00B704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A87995">
              <w:rPr>
                <w:rFonts w:ascii="Times New Roman" w:hAnsi="Times New Roman"/>
                <w:sz w:val="28"/>
                <w:szCs w:val="28"/>
              </w:rPr>
              <w:t>для педагогов «Здоровьесберегающие технологии в работе с детьми»</w:t>
            </w:r>
          </w:p>
        </w:tc>
        <w:tc>
          <w:tcPr>
            <w:tcW w:w="2693" w:type="dxa"/>
          </w:tcPr>
          <w:p w:rsidR="006C6D5B" w:rsidRDefault="00A87995" w:rsidP="00251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 Чуприна Ю.Ю.</w:t>
            </w:r>
          </w:p>
          <w:p w:rsidR="00991A3D" w:rsidRDefault="00991A3D" w:rsidP="00251C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Pr="008F1B07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Pr="008F1B07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1588F" w:rsidRDefault="0041588F" w:rsidP="00764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Pr="008F1B07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Pr="008F1B07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Pr="004441F4" w:rsidRDefault="0041588F" w:rsidP="00764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2693" w:type="dxa"/>
          </w:tcPr>
          <w:p w:rsidR="00A9202E" w:rsidRDefault="00A9202E" w:rsidP="00A92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Педагоги – психологи  Коваленко Н.А.</w:t>
            </w:r>
          </w:p>
          <w:p w:rsidR="0041588F" w:rsidRDefault="00A9202E" w:rsidP="00A92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Ю.Ю.</w:t>
            </w:r>
          </w:p>
        </w:tc>
        <w:tc>
          <w:tcPr>
            <w:tcW w:w="1418" w:type="dxa"/>
          </w:tcPr>
          <w:p w:rsidR="0041588F" w:rsidRPr="008F1B07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53530F">
              <w:rPr>
                <w:rFonts w:ascii="Times New Roman" w:hAnsi="Times New Roman"/>
                <w:sz w:val="28"/>
                <w:szCs w:val="28"/>
              </w:rPr>
              <w:t>: «Ангелочек».</w:t>
            </w:r>
          </w:p>
        </w:tc>
        <w:tc>
          <w:tcPr>
            <w:tcW w:w="2693" w:type="dxa"/>
          </w:tcPr>
          <w:p w:rsidR="00333373" w:rsidRDefault="00333373" w:rsidP="00333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</w:p>
          <w:p w:rsidR="00695593" w:rsidRPr="00225C96" w:rsidRDefault="00333373" w:rsidP="0033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DD2909" w:rsidTr="00903ECB">
        <w:tc>
          <w:tcPr>
            <w:tcW w:w="992" w:type="dxa"/>
          </w:tcPr>
          <w:p w:rsidR="00DD2909" w:rsidRDefault="00DD2909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DD2909" w:rsidRDefault="00DD2909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«Речевая агрессия и способы её преодоления»</w:t>
            </w:r>
          </w:p>
        </w:tc>
        <w:tc>
          <w:tcPr>
            <w:tcW w:w="2693" w:type="dxa"/>
          </w:tcPr>
          <w:p w:rsidR="00DD2909" w:rsidRDefault="00DD2909" w:rsidP="00DD2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DD2909" w:rsidRDefault="00DD2909" w:rsidP="00DD2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Ю.Ю.</w:t>
            </w:r>
          </w:p>
        </w:tc>
        <w:tc>
          <w:tcPr>
            <w:tcW w:w="1418" w:type="dxa"/>
          </w:tcPr>
          <w:p w:rsidR="00DD2909" w:rsidRDefault="00DD2909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1588F" w:rsidRDefault="0041588F" w:rsidP="00764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8F" w:rsidTr="00903ECB">
        <w:tc>
          <w:tcPr>
            <w:tcW w:w="992" w:type="dxa"/>
          </w:tcPr>
          <w:p w:rsidR="0041588F" w:rsidRDefault="0041588F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Православный праздник «Второй спас-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яблочко припас»</w:t>
            </w:r>
          </w:p>
        </w:tc>
        <w:tc>
          <w:tcPr>
            <w:tcW w:w="2693" w:type="dxa"/>
          </w:tcPr>
          <w:p w:rsidR="008734BA" w:rsidRPr="00225C96" w:rsidRDefault="00DD2909" w:rsidP="00251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Перебейнос Л.Ю.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41588F" w:rsidRPr="00FD57E8" w:rsidTr="00903ECB">
        <w:tc>
          <w:tcPr>
            <w:tcW w:w="992" w:type="dxa"/>
          </w:tcPr>
          <w:p w:rsidR="0041588F" w:rsidRPr="00FD57E8" w:rsidRDefault="00DD2909" w:rsidP="0076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588F" w:rsidRPr="00FD5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Pr="00FD57E8" w:rsidRDefault="0041588F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 w:rsidR="0053530F">
              <w:rPr>
                <w:rFonts w:ascii="Times New Roman" w:hAnsi="Times New Roman" w:cs="Times New Roman"/>
                <w:sz w:val="28"/>
                <w:szCs w:val="28"/>
              </w:rPr>
              <w:t>: «Нетрадиционные техники рисования».</w:t>
            </w: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41588F" w:rsidRPr="00FD57E8" w:rsidRDefault="0041588F" w:rsidP="00764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1588F" w:rsidRPr="00FD57E8" w:rsidRDefault="0041588F" w:rsidP="00764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Сторожук Н.А.</w:t>
            </w:r>
          </w:p>
        </w:tc>
        <w:tc>
          <w:tcPr>
            <w:tcW w:w="1418" w:type="dxa"/>
          </w:tcPr>
          <w:p w:rsidR="0041588F" w:rsidRPr="00FD57E8" w:rsidRDefault="0041588F" w:rsidP="007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1588F" w:rsidTr="00903ECB">
        <w:tc>
          <w:tcPr>
            <w:tcW w:w="992" w:type="dxa"/>
          </w:tcPr>
          <w:p w:rsidR="0041588F" w:rsidRDefault="002467E6" w:rsidP="00764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5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41588F" w:rsidRPr="0056290B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56290B">
              <w:rPr>
                <w:rFonts w:ascii="Times New Roman" w:hAnsi="Times New Roman"/>
                <w:sz w:val="28"/>
                <w:szCs w:val="28"/>
              </w:rPr>
              <w:t>Анализ работы м</w:t>
            </w:r>
            <w:r w:rsidR="00DD2909">
              <w:rPr>
                <w:rFonts w:ascii="Times New Roman" w:hAnsi="Times New Roman"/>
                <w:sz w:val="28"/>
                <w:szCs w:val="28"/>
              </w:rPr>
              <w:t>етодического объединения за 2019 –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41588F" w:rsidRPr="00211B8E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41588F" w:rsidRDefault="0041588F" w:rsidP="00764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418" w:type="dxa"/>
          </w:tcPr>
          <w:p w:rsidR="0041588F" w:rsidRDefault="0041588F" w:rsidP="0076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41588F" w:rsidRDefault="0041588F" w:rsidP="00415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8F" w:rsidRDefault="0041588F" w:rsidP="00415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A45">
        <w:rPr>
          <w:rFonts w:ascii="Times New Roman" w:hAnsi="Times New Roman" w:cs="Times New Roman"/>
          <w:sz w:val="28"/>
          <w:szCs w:val="28"/>
        </w:rPr>
        <w:t>С планом работы МО 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88F" w:rsidRDefault="0041588F" w:rsidP="00415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88F" w:rsidRPr="00FD57E8" w:rsidRDefault="0041588F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E8">
        <w:rPr>
          <w:rFonts w:ascii="Times New Roman" w:hAnsi="Times New Roman" w:cs="Times New Roman"/>
          <w:sz w:val="28"/>
          <w:szCs w:val="28"/>
        </w:rPr>
        <w:t xml:space="preserve">Перебейнос Л.Ю. ___________  </w:t>
      </w:r>
    </w:p>
    <w:p w:rsidR="0041588F" w:rsidRPr="00FD57E8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Л.Н.______________</w:t>
      </w:r>
    </w:p>
    <w:p w:rsidR="0041588F" w:rsidRPr="00FD57E8" w:rsidRDefault="0041588F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E8">
        <w:rPr>
          <w:rFonts w:ascii="Times New Roman" w:hAnsi="Times New Roman" w:cs="Times New Roman"/>
          <w:sz w:val="28"/>
          <w:szCs w:val="28"/>
        </w:rPr>
        <w:t>Марушко Т.А.____</w:t>
      </w:r>
      <w:r w:rsidR="00DE5084">
        <w:rPr>
          <w:rFonts w:ascii="Times New Roman" w:hAnsi="Times New Roman" w:cs="Times New Roman"/>
          <w:sz w:val="28"/>
          <w:szCs w:val="28"/>
        </w:rPr>
        <w:t>__________</w:t>
      </w:r>
    </w:p>
    <w:p w:rsidR="0041588F" w:rsidRPr="00FD57E8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Н.В._______________</w:t>
      </w:r>
    </w:p>
    <w:p w:rsidR="0041588F" w:rsidRPr="00FD57E8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Демёхина С.В._____________</w:t>
      </w:r>
    </w:p>
    <w:p w:rsidR="00FD57E8" w:rsidRPr="00FD57E8" w:rsidRDefault="0041588F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E8">
        <w:rPr>
          <w:rFonts w:ascii="Times New Roman" w:hAnsi="Times New Roman" w:cs="Times New Roman"/>
          <w:sz w:val="28"/>
          <w:szCs w:val="28"/>
        </w:rPr>
        <w:t>Плуж</w:t>
      </w:r>
      <w:r w:rsidR="00DE5084">
        <w:rPr>
          <w:rFonts w:ascii="Times New Roman" w:hAnsi="Times New Roman" w:cs="Times New Roman"/>
          <w:sz w:val="28"/>
          <w:szCs w:val="28"/>
        </w:rPr>
        <w:t>никова О.В.___________</w:t>
      </w:r>
    </w:p>
    <w:p w:rsidR="0041588F" w:rsidRPr="00FD57E8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Сторожук Н.А._____________</w:t>
      </w:r>
    </w:p>
    <w:p w:rsidR="00BD5EE8" w:rsidRPr="00FD57E8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Ю.М.___________</w:t>
      </w:r>
    </w:p>
    <w:p w:rsidR="003F0A6E" w:rsidRPr="00FD57E8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Н.А. ____________</w:t>
      </w:r>
    </w:p>
    <w:p w:rsidR="003F0A6E" w:rsidRDefault="00DE5084" w:rsidP="00FD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Ю.Ю._____________</w:t>
      </w:r>
    </w:p>
    <w:p w:rsidR="00E62DBB" w:rsidRPr="00FD57E8" w:rsidRDefault="00E62DBB" w:rsidP="00F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FD57E8" w:rsidRDefault="00417FFB" w:rsidP="00F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FB" w:rsidRPr="00FD57E8" w:rsidRDefault="00417FFB">
      <w:pPr>
        <w:rPr>
          <w:rFonts w:ascii="Times New Roman" w:hAnsi="Times New Roman" w:cs="Times New Roman"/>
        </w:rPr>
      </w:pPr>
    </w:p>
    <w:p w:rsidR="00417FFB" w:rsidRPr="007238F4" w:rsidRDefault="00417FFB"/>
    <w:p w:rsidR="00417FFB" w:rsidRPr="007238F4" w:rsidRDefault="00417FFB"/>
    <w:p w:rsidR="00417FFB" w:rsidRPr="007238F4" w:rsidRDefault="00417FFB"/>
    <w:p w:rsidR="00417FFB" w:rsidRPr="007238F4" w:rsidRDefault="00417FFB"/>
    <w:p w:rsidR="00417FFB" w:rsidRDefault="00417FFB"/>
    <w:p w:rsidR="00826205" w:rsidRDefault="00826205"/>
    <w:p w:rsidR="004E4838" w:rsidRDefault="004E4838"/>
    <w:p w:rsidR="004E4838" w:rsidRDefault="004E4838"/>
    <w:p w:rsidR="004E4838" w:rsidRDefault="004E4838"/>
    <w:p w:rsidR="004E4838" w:rsidRDefault="004E4838"/>
    <w:p w:rsidR="004E4838" w:rsidRDefault="004E4838"/>
    <w:p w:rsidR="004E4838" w:rsidRDefault="004E4838"/>
    <w:p w:rsidR="003F0A6E" w:rsidRDefault="003F0A6E" w:rsidP="003F0A6E">
      <w:pPr>
        <w:pStyle w:val="a3"/>
      </w:pPr>
    </w:p>
    <w:p w:rsidR="008504F3" w:rsidRDefault="008504F3" w:rsidP="003F0A6E">
      <w:pPr>
        <w:pStyle w:val="a3"/>
      </w:pPr>
    </w:p>
    <w:p w:rsidR="00020DE6" w:rsidRDefault="00020DE6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3F0A6E" w:rsidRPr="00AF705F" w:rsidRDefault="003F0A6E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>
        <w:rPr>
          <w:rFonts w:ascii="Times New Roman" w:hAnsi="Times New Roman" w:cs="Times New Roman"/>
          <w:sz w:val="28"/>
          <w:szCs w:val="28"/>
        </w:rPr>
        <w:t>педагогов МБУ «МЦСПС и Д «Семья» Алексеевского городского округа</w:t>
      </w:r>
    </w:p>
    <w:p w:rsidR="003F0A6E" w:rsidRPr="00AF705F" w:rsidRDefault="003F0A6E" w:rsidP="003F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 сентября2019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339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9  человек: </w:t>
      </w:r>
      <w:r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55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Тростянский С.А., Коваленко Ю.М.</w:t>
      </w:r>
      <w:r w:rsidRPr="00AF7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Коваленко Н.А.,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Марушко Т.А., Сторожук Н.А., Плужникова О.В., Бабичева О.И.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F0A6E" w:rsidRPr="00AF705F" w:rsidRDefault="003F0A6E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1.Планирование  работы  МО 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, социальных педагогов, педагогов </w:t>
      </w:r>
      <w:r w:rsidR="009E2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 и Д «Семья» на 2019 -2020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МО Малина Н.В.).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F705F">
        <w:rPr>
          <w:rFonts w:ascii="Times New Roman" w:hAnsi="Times New Roman" w:cs="Times New Roman"/>
          <w:sz w:val="28"/>
          <w:szCs w:val="28"/>
        </w:rPr>
        <w:t>.Знакомство 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музыкального руководителя (Зам.директор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по ВиРр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Тростянская О.В.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D5231D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1D">
        <w:rPr>
          <w:rFonts w:ascii="Times New Roman" w:hAnsi="Times New Roman" w:cs="Times New Roman"/>
          <w:sz w:val="28"/>
          <w:szCs w:val="28"/>
        </w:rPr>
        <w:t xml:space="preserve"> 3.Мастер – класс оригами«Пирамида с замочком»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1D">
        <w:rPr>
          <w:rFonts w:ascii="Times New Roman" w:hAnsi="Times New Roman" w:cs="Times New Roman"/>
          <w:sz w:val="28"/>
          <w:szCs w:val="28"/>
        </w:rPr>
        <w:t xml:space="preserve"> (Воспитатель Тростянский С.А.)</w:t>
      </w:r>
    </w:p>
    <w:p w:rsidR="003F0A6E" w:rsidRPr="00D5231D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F705F">
        <w:rPr>
          <w:rFonts w:ascii="Times New Roman" w:hAnsi="Times New Roman" w:cs="Times New Roman"/>
          <w:sz w:val="28"/>
          <w:szCs w:val="28"/>
        </w:rPr>
        <w:t xml:space="preserve">уководителя МО Малина Н.В., которая познакомила </w:t>
      </w:r>
      <w:r>
        <w:rPr>
          <w:rFonts w:ascii="Times New Roman" w:hAnsi="Times New Roman" w:cs="Times New Roman"/>
          <w:sz w:val="28"/>
          <w:szCs w:val="28"/>
        </w:rPr>
        <w:t>присутствующих  с планом работы МО на 2019 – 2020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705F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и реабилитационной работе, руководителя структурного образовательного подразделения Тростянскую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05F">
        <w:rPr>
          <w:rFonts w:ascii="Times New Roman" w:hAnsi="Times New Roman" w:cs="Times New Roman"/>
          <w:sz w:val="28"/>
          <w:szCs w:val="28"/>
        </w:rPr>
        <w:t xml:space="preserve"> зачитала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расписание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занятий по дополнительной общеобразовательной программе социально – педагогического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музыкального руководителя.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F705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мотрели: </w:t>
      </w:r>
      <w:r w:rsidRPr="00D26E3E">
        <w:rPr>
          <w:rFonts w:ascii="Times New Roman" w:hAnsi="Times New Roman" w:cs="Times New Roman"/>
          <w:sz w:val="28"/>
          <w:szCs w:val="28"/>
        </w:rPr>
        <w:t>Мастер – класс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 w:rsidRPr="00D5231D">
        <w:rPr>
          <w:rFonts w:ascii="Times New Roman" w:hAnsi="Times New Roman" w:cs="Times New Roman"/>
          <w:sz w:val="28"/>
          <w:szCs w:val="28"/>
        </w:rPr>
        <w:t>оригами«Пирамида с замочком»</w:t>
      </w:r>
      <w:r>
        <w:rPr>
          <w:rFonts w:ascii="Times New Roman" w:hAnsi="Times New Roman" w:cs="Times New Roman"/>
          <w:sz w:val="28"/>
          <w:szCs w:val="28"/>
        </w:rPr>
        <w:t>. На занятии педагоги познакомились с японским искусством «Оригами», выполнили пирамиду с замочком. Данную поделку можно использовать для упаковки подарков.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B91B2E" w:rsidRDefault="003F0A6E" w:rsidP="003F0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1.Утвердить  план  работы  МО  воспитателей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педагогов, педагогов </w:t>
      </w:r>
      <w:r w:rsidR="009E2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9E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 и Д «Семья» на  2019 - 2020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Все присутствующие ознакомлены </w:t>
      </w:r>
      <w:r w:rsidRPr="00AF705F">
        <w:rPr>
          <w:rFonts w:ascii="Times New Roman" w:hAnsi="Times New Roman" w:cs="Times New Roman"/>
          <w:sz w:val="28"/>
          <w:szCs w:val="28"/>
        </w:rPr>
        <w:t>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музыкального руководителя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Занятие проведено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D864F2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педагоги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1C45AB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D7" w:rsidRDefault="00A761D7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8C2" w:rsidRDefault="00E378C2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B" w:rsidRDefault="00F5357B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B" w:rsidRDefault="00F5357B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B" w:rsidRDefault="00F5357B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B" w:rsidRDefault="00F5357B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205" w:rsidRDefault="00826205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3F0A6E" w:rsidRDefault="00E378C2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</w:p>
    <w:p w:rsidR="003F0A6E" w:rsidRPr="00AF705F" w:rsidRDefault="003F0A6E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МЦСПСиД «Семья» Алексеевского городского округа</w:t>
      </w:r>
    </w:p>
    <w:p w:rsidR="003F0A6E" w:rsidRPr="00AF705F" w:rsidRDefault="003F0A6E" w:rsidP="003F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сентября2019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12  человек: Бабенко Л.В., </w:t>
      </w:r>
      <w:r w:rsidRPr="00AF705F">
        <w:rPr>
          <w:rFonts w:ascii="Times New Roman" w:hAnsi="Times New Roman" w:cs="Times New Roman"/>
          <w:sz w:val="28"/>
          <w:szCs w:val="28"/>
        </w:rPr>
        <w:t>Тростянская О.В., Малина Н.В., Демёхина С.В.,</w:t>
      </w:r>
      <w:r>
        <w:rPr>
          <w:rFonts w:ascii="Times New Roman" w:hAnsi="Times New Roman" w:cs="Times New Roman"/>
          <w:sz w:val="28"/>
          <w:szCs w:val="28"/>
        </w:rPr>
        <w:t xml:space="preserve"> Петренко Л.Н.,</w:t>
      </w:r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Тростянский С.А., Коваленко Ю.М.</w:t>
      </w:r>
      <w:r w:rsidRPr="00AF7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Коваленко Н.А., Марушко Т.А., Сторожук Н.А., Плужникова О.В., 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F0A6E" w:rsidRPr="00AF705F" w:rsidRDefault="003F0A6E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направлений инновационной деятельности в работе с воспитанниками  с привлечением специалистов  центра на тему: «Создание системы социализации несовершеннолетних «Наставничество» в воспитательном пространстве  МБУ МЦСПСиД «Семья» Алексеевского городского округа (Зам. директора по ВиРр</w:t>
      </w:r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Тростянская О.В.).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2.Аттестация педагогических работников  (Директор</w:t>
      </w:r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МЦСПСиД «Семья» Алексеевского городского округа Бабенко Л.В.)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проведении областного конкурса профессионального мастерства «Доброе сердце» среди педагогов (Руководитель МО Малина Н.В.)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 xml:space="preserve">: Тростянскую О.В. заместителя директора по воспитательной и реабилитационной работе, руководителя структурного образовательного подразделения. Проект «Наставничество»в воспитательном пространстве  МБУ  МЦСПСиД «Семья» Алексеевского городского округа направлен на создание условий оказания нравственных ценностей и норм, примером социального одобряемого поведения получателей социальных услуг путём вовлечения  несовершеннолетних в воспитательные мероприятия. В настоящее время в социальной отрасли интерес вызывает наставничество с позиции сопровождения несовершеннолетних и их родителей ( законных представителей) как категории получателей социальных услуг. В проекте принимают участие несовершеннолетние в возрасте от 10 до 18 лет и их родители (законные  представители), проживающие на территории Алексеевского городского округа, наставники – волонтёры, специалисты МБУ МЦСПСиД «Семья» Алексеевского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округа, МДОУ «Советская СОШ»Алексеевского городского округа, Центр культурного развития с. Советское Алексеевского городского округа, Советская территориальная администрация Алексеевского городского округа. Проект рассчитан на один год.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3B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0A5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B8E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МБУ МЦСПСиД «Семья» Алексеевского городского округа Бабенко Любовь Владимировну, в этом году три аттестующихся педагога: </w:t>
      </w:r>
    </w:p>
    <w:p w:rsidR="003F0A6E" w:rsidRPr="004C3B8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B8E">
        <w:rPr>
          <w:rFonts w:ascii="Times New Roman" w:hAnsi="Times New Roman" w:cs="Times New Roman"/>
          <w:sz w:val="28"/>
          <w:szCs w:val="28"/>
        </w:rPr>
        <w:t>Воспитатель Сторожук Н.А.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 Перебейнос Л.Ю., педагог - психолог Чуприна Ю.Ю.</w:t>
      </w:r>
    </w:p>
    <w:p w:rsidR="003F0A6E" w:rsidRPr="004C3B8E" w:rsidRDefault="003F0A6E" w:rsidP="003F0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B8E">
        <w:rPr>
          <w:rFonts w:ascii="Times New Roman" w:hAnsi="Times New Roman" w:cs="Times New Roman"/>
          <w:b/>
          <w:sz w:val="28"/>
          <w:szCs w:val="28"/>
        </w:rPr>
        <w:t>3.</w:t>
      </w:r>
      <w:r w:rsidRPr="00500A5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 Малина Н.В., которая  познакомила с приказом о проведении областного конкурса профессионального мастерства «Доброе сердце» среди педагогов. 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812CF4" w:rsidRDefault="003F0A6E" w:rsidP="003F0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C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протокол заседания  методического объединения педагогов с привлечением специалистов на тему: «Создание системы социализации несовершеннолетних «Наставничество» в воспитательном пространстве МБУ МЦСПСиД «Семья» Алексеевского городского округа. Подведение промежуточных итогов проекта.</w:t>
      </w:r>
    </w:p>
    <w:p w:rsidR="003F0A6E" w:rsidRPr="008758AF" w:rsidRDefault="003F0A6E" w:rsidP="003F0A6E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2.Аттестующимся педагогам подготовить обобщение опыта по темам самообразования.</w:t>
      </w:r>
    </w:p>
    <w:p w:rsidR="003F0A6E" w:rsidRDefault="003F0A6E" w:rsidP="003F0A6E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конкурс профессионального мастерства «Доброе сердце» подготовить социального педагога Петренко Л.Н. 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F0A6E" w:rsidRDefault="003F0A6E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51E23" w:rsidRDefault="00D51E23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E248A" w:rsidRDefault="00FE248A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E248A" w:rsidRDefault="00FE248A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E248A" w:rsidRDefault="00FE248A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E248A" w:rsidRDefault="00FE248A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51E23" w:rsidRDefault="00D51E23" w:rsidP="003F0A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51E23" w:rsidRDefault="00D51E23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AF705F" w:rsidRDefault="003F0A6E" w:rsidP="003F0A6E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3F0A6E" w:rsidRPr="00AF705F" w:rsidRDefault="00FE248A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</w:t>
      </w:r>
      <w:r w:rsidR="00597258">
        <w:rPr>
          <w:rFonts w:ascii="Times New Roman" w:hAnsi="Times New Roman" w:cs="Times New Roman"/>
          <w:sz w:val="28"/>
          <w:szCs w:val="28"/>
        </w:rPr>
        <w:t>едагогов</w:t>
      </w:r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r w:rsidR="003F0A6E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3F0A6E" w:rsidRPr="00AF705F" w:rsidRDefault="003F0A6E" w:rsidP="003F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ноября2019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937" w:rsidRDefault="00A93937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12</w:t>
      </w:r>
      <w:r w:rsidR="003F0A6E">
        <w:rPr>
          <w:rFonts w:ascii="Times New Roman" w:hAnsi="Times New Roman" w:cs="Times New Roman"/>
          <w:sz w:val="28"/>
          <w:szCs w:val="28"/>
        </w:rPr>
        <w:t xml:space="preserve"> человек: Тростянская О.В.,</w:t>
      </w:r>
      <w:r>
        <w:rPr>
          <w:rFonts w:ascii="Times New Roman" w:hAnsi="Times New Roman" w:cs="Times New Roman"/>
          <w:sz w:val="28"/>
          <w:szCs w:val="28"/>
        </w:rPr>
        <w:t xml:space="preserve"> Бабенко Л.В.,</w:t>
      </w:r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r w:rsidR="003F0A6E"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r w:rsidR="003F0A6E">
        <w:rPr>
          <w:rFonts w:ascii="Times New Roman" w:hAnsi="Times New Roman" w:cs="Times New Roman"/>
          <w:sz w:val="28"/>
          <w:szCs w:val="28"/>
        </w:rPr>
        <w:t xml:space="preserve">Тростянский С.А., Коваленко Н.А., Марушко Т.А., Плужникова О.В., Бабичева О.И., Перебейнос Л.Ю., Петренко Л.Н., </w:t>
      </w:r>
    </w:p>
    <w:p w:rsidR="003F0A6E" w:rsidRPr="00AF705F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</w:t>
      </w:r>
      <w:r w:rsidR="00A93937">
        <w:rPr>
          <w:rFonts w:ascii="Times New Roman" w:hAnsi="Times New Roman" w:cs="Times New Roman"/>
          <w:sz w:val="28"/>
          <w:szCs w:val="28"/>
        </w:rPr>
        <w:t>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F0A6E" w:rsidRPr="00AF705F" w:rsidRDefault="003F0A6E" w:rsidP="003F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 для педагогов «Мастерим плоскостной геометрический конструктор» (воспитатель Демехина С.В.).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Итоги проверки отделения социальной реабилитации – специализированное структурное образовательное подразделение (заместитель директора по воспитательной работе – руководитель структурного образовательного подразделения Тростянская О.В.).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7238F4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подтверждении соответствия занимаемой должности педагогического работника Сторожук Н.А.</w:t>
      </w:r>
      <w:r w:rsidR="007238F4">
        <w:rPr>
          <w:rFonts w:ascii="Times New Roman" w:hAnsi="Times New Roman" w:cs="Times New Roman"/>
          <w:sz w:val="28"/>
          <w:szCs w:val="28"/>
        </w:rPr>
        <w:t>(директор Бабенко Л.В.).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Pr="00696591" w:rsidRDefault="003F0A6E" w:rsidP="007A467C">
      <w:pPr>
        <w:pStyle w:val="a5"/>
        <w:shd w:val="clear" w:color="auto" w:fill="FFFFFF"/>
        <w:spacing w:before="257" w:beforeAutospacing="0" w:after="257" w:afterAutospacing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1.</w:t>
      </w:r>
      <w:r w:rsidRPr="00AF705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мотрели: </w:t>
      </w:r>
      <w:r w:rsidR="00397AB3">
        <w:rPr>
          <w:sz w:val="28"/>
          <w:szCs w:val="28"/>
        </w:rPr>
        <w:t>м</w:t>
      </w:r>
      <w:r w:rsidRPr="00D26E3E">
        <w:rPr>
          <w:sz w:val="28"/>
          <w:szCs w:val="28"/>
        </w:rPr>
        <w:t>астер – класс</w:t>
      </w:r>
      <w:r w:rsidR="0070752A">
        <w:rPr>
          <w:sz w:val="28"/>
          <w:szCs w:val="28"/>
        </w:rPr>
        <w:t xml:space="preserve"> </w:t>
      </w:r>
      <w:r w:rsidRPr="00C31914">
        <w:rPr>
          <w:sz w:val="28"/>
          <w:szCs w:val="28"/>
        </w:rPr>
        <w:t>для педагогов</w:t>
      </w:r>
      <w:r w:rsidR="0070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«Мастерим плоскостной геометрический конструктор». Педагоги познакомились с изготовлением игры «Геометрический конструктор». Светлана Владимировна рассказала о пользе и значении игр по развитию математических способностей. </w:t>
      </w:r>
      <w:r w:rsidRPr="00A108E2">
        <w:rPr>
          <w:bCs/>
          <w:color w:val="111111"/>
          <w:sz w:val="28"/>
          <w:szCs w:val="28"/>
        </w:rPr>
        <w:t>Конструирование</w:t>
      </w:r>
      <w:r w:rsidRPr="00696591">
        <w:rPr>
          <w:color w:val="111111"/>
          <w:sz w:val="28"/>
          <w:szCs w:val="28"/>
        </w:rPr>
        <w:t> это одно из самых полезных занятий для детей. Редко можно встретить ребенка, которому были бы неинтересны </w:t>
      </w:r>
      <w:r w:rsidRPr="00A108E2">
        <w:rPr>
          <w:bCs/>
          <w:color w:val="111111"/>
          <w:sz w:val="28"/>
          <w:szCs w:val="28"/>
        </w:rPr>
        <w:t>конструкторы</w:t>
      </w:r>
      <w:r w:rsidRPr="00A108E2">
        <w:rPr>
          <w:color w:val="111111"/>
          <w:sz w:val="28"/>
          <w:szCs w:val="28"/>
        </w:rPr>
        <w:t>.</w:t>
      </w:r>
      <w:r w:rsidR="0070752A">
        <w:rPr>
          <w:color w:val="111111"/>
          <w:sz w:val="28"/>
          <w:szCs w:val="28"/>
        </w:rPr>
        <w:t xml:space="preserve"> </w:t>
      </w:r>
      <w:r w:rsidRPr="00A108E2">
        <w:rPr>
          <w:bCs/>
          <w:color w:val="111111"/>
          <w:sz w:val="28"/>
          <w:szCs w:val="28"/>
        </w:rPr>
        <w:t>Конструирование</w:t>
      </w:r>
      <w:r w:rsidRPr="00696591">
        <w:rPr>
          <w:color w:val="111111"/>
          <w:sz w:val="28"/>
          <w:szCs w:val="28"/>
        </w:rPr>
        <w:t> хорошо влияет на р</w:t>
      </w:r>
      <w:r w:rsidR="00A93937">
        <w:rPr>
          <w:color w:val="111111"/>
          <w:sz w:val="28"/>
          <w:szCs w:val="28"/>
        </w:rPr>
        <w:t>азвитие мелкой моторики рук ребё</w:t>
      </w:r>
      <w:r w:rsidRPr="00696591">
        <w:rPr>
          <w:color w:val="111111"/>
          <w:sz w:val="28"/>
          <w:szCs w:val="28"/>
        </w:rPr>
        <w:t>нка, которая очень тесно связана с развитием речи и мышления.</w:t>
      </w:r>
    </w:p>
    <w:p w:rsidR="00404DC8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B63">
        <w:rPr>
          <w:rFonts w:ascii="Times New Roman" w:hAnsi="Times New Roman" w:cs="Times New Roman"/>
          <w:b/>
          <w:sz w:val="28"/>
          <w:szCs w:val="28"/>
        </w:rPr>
        <w:t>2.</w:t>
      </w:r>
      <w:r w:rsidR="008562B2" w:rsidRPr="00AF705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562B2">
        <w:rPr>
          <w:rFonts w:ascii="Times New Roman" w:hAnsi="Times New Roman" w:cs="Times New Roman"/>
          <w:sz w:val="28"/>
          <w:szCs w:val="28"/>
        </w:rPr>
        <w:t>:</w:t>
      </w:r>
      <w:r w:rsidR="00404DC8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 – руководителя структурного образовательного подразделения </w:t>
      </w:r>
    </w:p>
    <w:p w:rsidR="003F0A6E" w:rsidRPr="003B3B63" w:rsidRDefault="00404DC8" w:rsidP="003F0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Тростянскую О.В. Заслушали итоги проверки  отделения социальной реабилитации – специализированное структурное образовательное подразделение.</w:t>
      </w:r>
    </w:p>
    <w:p w:rsidR="003F0A6E" w:rsidRPr="00D5231D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705F">
        <w:rPr>
          <w:rFonts w:ascii="Times New Roman" w:hAnsi="Times New Roman" w:cs="Times New Roman"/>
          <w:b/>
          <w:sz w:val="28"/>
          <w:szCs w:val="28"/>
        </w:rPr>
        <w:t>.Слушали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председателя аттестационной комиссии Бабенко Л.В., которая ознакомила присутствующих с содержанием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на воспитателя Сторожук Н.А. Она обратила внимание на дополнительные сведения, представленные на воспитателя, характеризующие его профессиональную деятельность (прохождение тестирования, аттестационные вопросы педагога).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единогласно проголосовал за решение о соответствии названного работника занимаемой должности.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4DC8" w:rsidRPr="00B91B2E" w:rsidRDefault="00404DC8" w:rsidP="003F0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A6E" w:rsidRDefault="003F0A6E" w:rsidP="00723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DC8">
        <w:rPr>
          <w:rFonts w:ascii="Times New Roman" w:hAnsi="Times New Roman" w:cs="Times New Roman"/>
          <w:sz w:val="28"/>
          <w:szCs w:val="28"/>
        </w:rPr>
        <w:t>1.</w:t>
      </w:r>
      <w:r w:rsidR="007238F4">
        <w:rPr>
          <w:rFonts w:ascii="Times New Roman" w:hAnsi="Times New Roman" w:cs="Times New Roman"/>
          <w:sz w:val="28"/>
          <w:szCs w:val="28"/>
        </w:rPr>
        <w:t>Занятие проведено</w:t>
      </w:r>
      <w:r w:rsidR="007238F4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7238F4">
        <w:rPr>
          <w:rFonts w:ascii="Times New Roman" w:hAnsi="Times New Roman" w:cs="Times New Roman"/>
          <w:sz w:val="28"/>
          <w:szCs w:val="28"/>
        </w:rPr>
        <w:t>о, была</w:t>
      </w:r>
      <w:r w:rsidR="00351F25">
        <w:rPr>
          <w:rFonts w:ascii="Times New Roman" w:hAnsi="Times New Roman" w:cs="Times New Roman"/>
          <w:sz w:val="28"/>
          <w:szCs w:val="28"/>
        </w:rPr>
        <w:t xml:space="preserve"> </w:t>
      </w:r>
      <w:r w:rsidR="007238F4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7238F4"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педагоги </w:t>
      </w:r>
      <w:r w:rsidR="007238F4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</w:t>
      </w:r>
      <w:r w:rsidR="007238F4">
        <w:rPr>
          <w:rFonts w:ascii="Times New Roman" w:hAnsi="Times New Roman" w:cs="Times New Roman"/>
          <w:sz w:val="28"/>
          <w:szCs w:val="28"/>
        </w:rPr>
        <w:t>.</w:t>
      </w:r>
      <w:r w:rsidR="00351F25">
        <w:rPr>
          <w:rFonts w:ascii="Times New Roman" w:hAnsi="Times New Roman" w:cs="Times New Roman"/>
          <w:sz w:val="28"/>
          <w:szCs w:val="28"/>
        </w:rPr>
        <w:t xml:space="preserve"> </w:t>
      </w:r>
      <w:r w:rsidRPr="00D02618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 </w:t>
      </w:r>
      <w:r w:rsidRPr="007238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</w:t>
      </w:r>
      <w:r w:rsidRPr="00D02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станет </w:t>
      </w:r>
      <w:r w:rsidR="007238F4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хорошим помощником</w:t>
      </w:r>
      <w:r w:rsidRPr="00D02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совместной 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ровой деятельности с детьми</w:t>
      </w:r>
      <w:r w:rsidR="007238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7238F4">
        <w:rPr>
          <w:rFonts w:ascii="Times New Roman" w:hAnsi="Times New Roman" w:cs="Times New Roman"/>
          <w:sz w:val="28"/>
          <w:szCs w:val="28"/>
        </w:rPr>
        <w:t>Это простое пособие пополнит методическую копилку педагогов.</w:t>
      </w:r>
    </w:p>
    <w:p w:rsidR="00404DC8" w:rsidRPr="007238F4" w:rsidRDefault="00404DC8" w:rsidP="00723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4DC8" w:rsidRDefault="007238F4" w:rsidP="00404DC8">
      <w:pPr>
        <w:jc w:val="both"/>
        <w:rPr>
          <w:rFonts w:ascii="Times New Roman" w:hAnsi="Times New Roman" w:cs="Times New Roman"/>
          <w:sz w:val="28"/>
          <w:szCs w:val="28"/>
        </w:rPr>
      </w:pPr>
      <w:r w:rsidRPr="007238F4">
        <w:rPr>
          <w:rFonts w:ascii="Times New Roman" w:hAnsi="Times New Roman" w:cs="Times New Roman"/>
          <w:sz w:val="28"/>
          <w:szCs w:val="28"/>
        </w:rPr>
        <w:t>2.</w:t>
      </w:r>
      <w:r w:rsidR="00404DC8">
        <w:rPr>
          <w:rFonts w:ascii="Times New Roman" w:hAnsi="Times New Roman" w:cs="Times New Roman"/>
          <w:sz w:val="28"/>
          <w:szCs w:val="28"/>
        </w:rPr>
        <w:t xml:space="preserve"> На основании акта проверки отделения социальной реабилитации – специализированное структурное образовательное подразделение, педагогам устранить замечания.</w:t>
      </w:r>
    </w:p>
    <w:p w:rsidR="003F0A6E" w:rsidRDefault="00404DC8" w:rsidP="00404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3F0A6E">
        <w:rPr>
          <w:rFonts w:ascii="Times New Roman" w:hAnsi="Times New Roman" w:cs="Times New Roman"/>
          <w:sz w:val="28"/>
          <w:szCs w:val="28"/>
        </w:rPr>
        <w:t xml:space="preserve">Подтвердить соответствие занимаемой должности педагогического работника :Сторожук Н.А. – воспитателя.  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6E" w:rsidRDefault="003F0A6E" w:rsidP="003F0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8F4" w:rsidRDefault="007238F4" w:rsidP="007238F4">
      <w:pPr>
        <w:jc w:val="both"/>
        <w:rPr>
          <w:rFonts w:ascii="Times New Roman" w:hAnsi="Times New Roman" w:cs="Times New Roman"/>
        </w:rPr>
      </w:pPr>
    </w:p>
    <w:p w:rsidR="003F0A6E" w:rsidRDefault="003F0A6E"/>
    <w:p w:rsidR="0063264F" w:rsidRDefault="0063264F"/>
    <w:p w:rsidR="0063264F" w:rsidRDefault="0063264F"/>
    <w:p w:rsidR="0063264F" w:rsidRDefault="0063264F"/>
    <w:p w:rsidR="0063264F" w:rsidRDefault="0063264F"/>
    <w:p w:rsidR="0063264F" w:rsidRDefault="0063264F"/>
    <w:p w:rsidR="0063264F" w:rsidRDefault="0063264F"/>
    <w:p w:rsidR="00D0564E" w:rsidRDefault="00D0564E"/>
    <w:p w:rsidR="00286CF1" w:rsidRDefault="00286CF1"/>
    <w:p w:rsidR="00A761D7" w:rsidRDefault="00A761D7" w:rsidP="00826205">
      <w:pPr>
        <w:pStyle w:val="a3"/>
        <w:tabs>
          <w:tab w:val="left" w:pos="5340"/>
        </w:tabs>
      </w:pPr>
    </w:p>
    <w:p w:rsidR="0063264F" w:rsidRPr="00AF705F" w:rsidRDefault="0063264F" w:rsidP="0063264F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:rsidR="0063264F" w:rsidRPr="00AF705F" w:rsidRDefault="00D0564E" w:rsidP="00632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632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="00351F25">
        <w:rPr>
          <w:rFonts w:ascii="Times New Roman" w:hAnsi="Times New Roman" w:cs="Times New Roman"/>
          <w:sz w:val="28"/>
          <w:szCs w:val="28"/>
        </w:rPr>
        <w:t xml:space="preserve"> </w:t>
      </w:r>
      <w:r w:rsidR="0063264F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63264F" w:rsidRPr="00AF705F" w:rsidRDefault="00722C9C" w:rsidP="006326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</w:t>
      </w:r>
      <w:r w:rsidR="0063264F">
        <w:rPr>
          <w:rFonts w:ascii="Times New Roman" w:hAnsi="Times New Roman" w:cs="Times New Roman"/>
          <w:sz w:val="28"/>
          <w:szCs w:val="28"/>
        </w:rPr>
        <w:t xml:space="preserve"> декабря2019</w:t>
      </w:r>
      <w:r w:rsidR="0063264F"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264F" w:rsidRPr="00AF705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</w:t>
      </w:r>
      <w:r w:rsidR="00722C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человек: Тростянская О.В., </w:t>
      </w:r>
      <w:r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43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Тростянский С.А., Коваленко Н.А., Марушко Т.А., Плужникова О.В., Перебейнос Л.Ю., Петренко Л.Н., </w:t>
      </w: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Ю.Ю.</w:t>
      </w: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63264F" w:rsidRPr="00AF705F" w:rsidRDefault="0063264F" w:rsidP="00632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 для педагогов </w:t>
      </w:r>
      <w:r w:rsidR="00124732">
        <w:rPr>
          <w:rFonts w:ascii="Times New Roman" w:hAnsi="Times New Roman" w:cs="Times New Roman"/>
          <w:sz w:val="28"/>
          <w:szCs w:val="28"/>
        </w:rPr>
        <w:t xml:space="preserve">изготовление ёлочной игрушки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732">
        <w:rPr>
          <w:rFonts w:ascii="Times New Roman" w:hAnsi="Times New Roman" w:cs="Times New Roman"/>
          <w:sz w:val="28"/>
          <w:szCs w:val="28"/>
        </w:rPr>
        <w:t>Шапочка из шерстяных ниток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24732">
        <w:rPr>
          <w:rFonts w:ascii="Times New Roman" w:hAnsi="Times New Roman" w:cs="Times New Roman"/>
          <w:sz w:val="28"/>
          <w:szCs w:val="28"/>
        </w:rPr>
        <w:t>социальный педагог Петренко Л.Н.)</w:t>
      </w: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4732">
        <w:rPr>
          <w:rFonts w:ascii="Times New Roman" w:hAnsi="Times New Roman" w:cs="Times New Roman"/>
          <w:sz w:val="28"/>
          <w:szCs w:val="28"/>
        </w:rPr>
        <w:t xml:space="preserve">Открытое занятие «Мисс – 2020 года» </w:t>
      </w:r>
      <w:r w:rsidR="00145C46">
        <w:rPr>
          <w:rFonts w:ascii="Times New Roman" w:hAnsi="Times New Roman" w:cs="Times New Roman"/>
          <w:sz w:val="28"/>
          <w:szCs w:val="28"/>
        </w:rPr>
        <w:t>(</w:t>
      </w:r>
      <w:r w:rsidR="0012473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45C46">
        <w:rPr>
          <w:rFonts w:ascii="Times New Roman" w:hAnsi="Times New Roman" w:cs="Times New Roman"/>
          <w:sz w:val="28"/>
          <w:szCs w:val="28"/>
        </w:rPr>
        <w:t xml:space="preserve">- </w:t>
      </w:r>
      <w:r w:rsidR="00124732">
        <w:rPr>
          <w:rFonts w:ascii="Times New Roman" w:hAnsi="Times New Roman" w:cs="Times New Roman"/>
          <w:sz w:val="28"/>
          <w:szCs w:val="28"/>
        </w:rPr>
        <w:t>психолог</w:t>
      </w:r>
      <w:r w:rsidR="00145C46">
        <w:rPr>
          <w:rFonts w:ascii="Times New Roman" w:hAnsi="Times New Roman" w:cs="Times New Roman"/>
          <w:sz w:val="28"/>
          <w:szCs w:val="28"/>
        </w:rPr>
        <w:t xml:space="preserve"> Коваленко Н.А.)</w:t>
      </w: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5C46">
        <w:rPr>
          <w:rFonts w:ascii="Times New Roman" w:hAnsi="Times New Roman" w:cs="Times New Roman"/>
          <w:sz w:val="28"/>
          <w:szCs w:val="28"/>
        </w:rPr>
        <w:t>План мероприятий на Новогодние каникулы (</w:t>
      </w:r>
      <w:r w:rsidR="008F44D1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– руководитель структурного образовательного подразделения Тростянская О.В.).</w:t>
      </w:r>
    </w:p>
    <w:p w:rsidR="008F44D1" w:rsidRDefault="0063264F" w:rsidP="00B13652">
      <w:pPr>
        <w:pStyle w:val="a5"/>
        <w:shd w:val="clear" w:color="auto" w:fill="FFFFFF"/>
        <w:spacing w:before="257" w:beforeAutospacing="0" w:after="257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F705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мотрели: </w:t>
      </w:r>
      <w:r>
        <w:rPr>
          <w:sz w:val="28"/>
          <w:szCs w:val="28"/>
        </w:rPr>
        <w:t>м</w:t>
      </w:r>
      <w:r w:rsidRPr="00D26E3E">
        <w:rPr>
          <w:sz w:val="28"/>
          <w:szCs w:val="28"/>
        </w:rPr>
        <w:t>астер – класс</w:t>
      </w:r>
      <w:r w:rsidR="00F042FE">
        <w:rPr>
          <w:sz w:val="28"/>
          <w:szCs w:val="28"/>
        </w:rPr>
        <w:t xml:space="preserve"> </w:t>
      </w:r>
      <w:r w:rsidRPr="00C31914">
        <w:rPr>
          <w:sz w:val="28"/>
          <w:szCs w:val="28"/>
        </w:rPr>
        <w:t>для педагогов</w:t>
      </w:r>
      <w:r w:rsidR="00F042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44D1">
        <w:rPr>
          <w:sz w:val="28"/>
          <w:szCs w:val="28"/>
        </w:rPr>
        <w:t>Шапочка из шерстяных ниток</w:t>
      </w:r>
      <w:r>
        <w:rPr>
          <w:sz w:val="28"/>
          <w:szCs w:val="28"/>
        </w:rPr>
        <w:t>». Педагоги познакомились с изготовлением</w:t>
      </w:r>
      <w:r w:rsidR="008F44D1">
        <w:rPr>
          <w:sz w:val="28"/>
          <w:szCs w:val="28"/>
        </w:rPr>
        <w:t xml:space="preserve"> ёлочной игрушки</w:t>
      </w:r>
      <w:r>
        <w:rPr>
          <w:sz w:val="28"/>
          <w:szCs w:val="28"/>
        </w:rPr>
        <w:t xml:space="preserve">. </w:t>
      </w:r>
      <w:r w:rsidR="008F44D1">
        <w:rPr>
          <w:sz w:val="28"/>
          <w:szCs w:val="28"/>
        </w:rPr>
        <w:t xml:space="preserve">Скоро Новый год и подарки лучше продумывать заранее. Лилия Николаевна </w:t>
      </w:r>
      <w:r w:rsidR="004A72C6">
        <w:rPr>
          <w:sz w:val="28"/>
          <w:szCs w:val="28"/>
        </w:rPr>
        <w:t>научила делать педагогов маленькие сувенирные шапочки, очень милые, вызывающие тёплые чувства. Шапочки делаются быстро и легко.</w:t>
      </w:r>
    </w:p>
    <w:p w:rsidR="00911853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B63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4A72C6" w:rsidRPr="004A72C6">
        <w:rPr>
          <w:rFonts w:ascii="Times New Roman" w:hAnsi="Times New Roman" w:cs="Times New Roman"/>
          <w:b/>
          <w:sz w:val="28"/>
          <w:szCs w:val="28"/>
        </w:rPr>
        <w:t>Смотрели:</w:t>
      </w:r>
      <w:r w:rsidR="00911853" w:rsidRPr="008C5BDC">
        <w:rPr>
          <w:rFonts w:ascii="Times New Roman" w:hAnsi="Times New Roman" w:cs="Times New Roman"/>
          <w:sz w:val="28"/>
          <w:szCs w:val="28"/>
        </w:rPr>
        <w:t>открытое занятие</w:t>
      </w:r>
      <w:r w:rsidR="008C5BDC" w:rsidRPr="008C5BDC">
        <w:rPr>
          <w:rFonts w:ascii="Times New Roman" w:hAnsi="Times New Roman" w:cs="Times New Roman"/>
          <w:b/>
          <w:sz w:val="28"/>
          <w:szCs w:val="28"/>
        </w:rPr>
        <w:t>«</w:t>
      </w:r>
      <w:r w:rsidR="008C5BDC" w:rsidRPr="008C5BDC">
        <w:rPr>
          <w:rFonts w:ascii="Times New Roman" w:hAnsi="Times New Roman" w:cs="Times New Roman"/>
          <w:sz w:val="28"/>
          <w:szCs w:val="28"/>
        </w:rPr>
        <w:t>Мисс – 2020 года»</w:t>
      </w:r>
      <w:r w:rsidR="007640AE">
        <w:rPr>
          <w:rFonts w:ascii="Times New Roman" w:hAnsi="Times New Roman" w:cs="Times New Roman"/>
          <w:sz w:val="28"/>
          <w:szCs w:val="28"/>
        </w:rPr>
        <w:t xml:space="preserve">. Воспитанники познакомились с историей и символикой Новогодней ёлочки, традиционными атрибутами, современным оформлением. Посмотрели презентацию с разнообразными природными и флористическими новогодними ёлочками. Изготовление </w:t>
      </w:r>
      <w:proofErr w:type="spellStart"/>
      <w:r w:rsidR="007640AE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7640AE">
        <w:rPr>
          <w:rFonts w:ascii="Times New Roman" w:hAnsi="Times New Roman" w:cs="Times New Roman"/>
          <w:sz w:val="28"/>
          <w:szCs w:val="28"/>
        </w:rPr>
        <w:t xml:space="preserve"> ёлочки сопровождалось отгадыванием загадок, волшебством новогодней мастерской.</w:t>
      </w:r>
    </w:p>
    <w:p w:rsidR="00793776" w:rsidRDefault="00793776" w:rsidP="0063264F">
      <w:pPr>
        <w:pStyle w:val="a3"/>
        <w:rPr>
          <w:b/>
          <w:sz w:val="28"/>
          <w:szCs w:val="28"/>
        </w:rPr>
      </w:pPr>
    </w:p>
    <w:p w:rsidR="0063264F" w:rsidRPr="00FF6D2F" w:rsidRDefault="00FF6D2F" w:rsidP="00632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D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F705F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42FE">
        <w:rPr>
          <w:rFonts w:ascii="Times New Roman" w:hAnsi="Times New Roman" w:cs="Times New Roman"/>
          <w:sz w:val="28"/>
          <w:szCs w:val="28"/>
        </w:rPr>
        <w:t xml:space="preserve"> </w:t>
      </w:r>
      <w:r w:rsidR="0063264F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 – руководителя структурного образовательного подразделения </w:t>
      </w:r>
    </w:p>
    <w:p w:rsidR="00B13652" w:rsidRDefault="00793776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Тростянскую О.В., которая ознакомила присутствующих с планом мероприятий на зимние каникулы.</w:t>
      </w:r>
    </w:p>
    <w:p w:rsidR="0063264F" w:rsidRPr="00B91B2E" w:rsidRDefault="0063264F" w:rsidP="00632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13652" w:rsidRDefault="0063264F" w:rsidP="00B13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DC8">
        <w:rPr>
          <w:rFonts w:ascii="Times New Roman" w:hAnsi="Times New Roman" w:cs="Times New Roman"/>
          <w:sz w:val="28"/>
          <w:szCs w:val="28"/>
        </w:rPr>
        <w:t>1.</w:t>
      </w:r>
      <w:r w:rsidR="002B27BD">
        <w:rPr>
          <w:rFonts w:ascii="Times New Roman" w:hAnsi="Times New Roman" w:cs="Times New Roman"/>
          <w:sz w:val="28"/>
          <w:szCs w:val="28"/>
        </w:rPr>
        <w:t>Занятия проведены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91736D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педагоги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</w:t>
      </w:r>
      <w:r w:rsidR="003A27EE">
        <w:rPr>
          <w:rFonts w:ascii="Times New Roman" w:hAnsi="Times New Roman" w:cs="Times New Roman"/>
          <w:sz w:val="28"/>
          <w:szCs w:val="28"/>
        </w:rPr>
        <w:t xml:space="preserve">, прослеживалась </w:t>
      </w:r>
      <w:r w:rsidR="003A27EE" w:rsidRPr="005B6D2C">
        <w:rPr>
          <w:rFonts w:ascii="Times New Roman" w:hAnsi="Times New Roman" w:cs="Times New Roman"/>
          <w:sz w:val="28"/>
          <w:szCs w:val="28"/>
        </w:rPr>
        <w:t xml:space="preserve">заинтересованность в конечном </w:t>
      </w:r>
      <w:r w:rsidR="003A27EE" w:rsidRPr="005B6D2C">
        <w:rPr>
          <w:rFonts w:ascii="Times New Roman" w:hAnsi="Times New Roman" w:cs="Times New Roman"/>
          <w:sz w:val="28"/>
          <w:szCs w:val="28"/>
        </w:rPr>
        <w:lastRenderedPageBreak/>
        <w:t>результате.</w:t>
      </w:r>
      <w:r w:rsidR="002B27BD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="002B27BD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2B27BD">
        <w:rPr>
          <w:rFonts w:ascii="Times New Roman" w:hAnsi="Times New Roman" w:cs="Times New Roman"/>
          <w:sz w:val="28"/>
          <w:szCs w:val="28"/>
        </w:rPr>
        <w:t xml:space="preserve"> игрушки пополнят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копилку педагогов</w:t>
      </w:r>
      <w:r w:rsidR="00B13652">
        <w:rPr>
          <w:rFonts w:ascii="Times New Roman" w:hAnsi="Times New Roman" w:cs="Times New Roman"/>
          <w:sz w:val="28"/>
          <w:szCs w:val="28"/>
        </w:rPr>
        <w:t>.</w:t>
      </w:r>
    </w:p>
    <w:p w:rsidR="0063264F" w:rsidRDefault="0063264F" w:rsidP="0063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8F4">
        <w:rPr>
          <w:rFonts w:ascii="Times New Roman" w:hAnsi="Times New Roman" w:cs="Times New Roman"/>
          <w:sz w:val="28"/>
          <w:szCs w:val="28"/>
        </w:rPr>
        <w:t>2.</w:t>
      </w:r>
      <w:r w:rsidR="002B27BD">
        <w:rPr>
          <w:rFonts w:ascii="Times New Roman" w:hAnsi="Times New Roman" w:cs="Times New Roman"/>
          <w:sz w:val="28"/>
          <w:szCs w:val="28"/>
        </w:rPr>
        <w:t>Утвердить график мероприятий на зимние каникулы.</w:t>
      </w:r>
    </w:p>
    <w:p w:rsidR="00AA49A3" w:rsidRDefault="00AA49A3" w:rsidP="00632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63264F" w:rsidP="00445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 w:rsidR="00286CF1">
        <w:rPr>
          <w:rFonts w:ascii="Times New Roman" w:hAnsi="Times New Roman" w:cs="Times New Roman"/>
          <w:sz w:val="28"/>
          <w:szCs w:val="28"/>
        </w:rPr>
        <w:t>В.</w:t>
      </w: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F1" w:rsidRPr="00445E0E" w:rsidRDefault="00286CF1" w:rsidP="00445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19" w:rsidRPr="00AF705F" w:rsidRDefault="00204119" w:rsidP="00204119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№5</w:t>
      </w:r>
    </w:p>
    <w:p w:rsidR="00204119" w:rsidRPr="00AF705F" w:rsidRDefault="00286CF1" w:rsidP="00204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F042FE">
        <w:rPr>
          <w:rFonts w:ascii="Times New Roman" w:hAnsi="Times New Roman" w:cs="Times New Roman"/>
          <w:sz w:val="28"/>
          <w:szCs w:val="28"/>
        </w:rPr>
        <w:t xml:space="preserve"> </w:t>
      </w:r>
      <w:r w:rsidR="00204119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204119" w:rsidRPr="00AF705F" w:rsidRDefault="00204119" w:rsidP="002041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января 2020</w:t>
      </w:r>
      <w:r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204119" w:rsidRPr="00AF705F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9 человек: Тростянская О.В., </w:t>
      </w:r>
      <w:r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F0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Тростянский С.А., Марушко Т.А., Перебейнос Л.Ю., Петренко Л.Н., </w:t>
      </w:r>
    </w:p>
    <w:p w:rsidR="00204119" w:rsidRPr="00AF705F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Ю.Ю., Бабичева О.И.</w:t>
      </w: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204119" w:rsidRPr="00AF705F" w:rsidRDefault="00204119" w:rsidP="00204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экологическая игрушка своими руками (</w:t>
      </w:r>
      <w:r w:rsidR="00A55BDB">
        <w:rPr>
          <w:rFonts w:ascii="Times New Roman" w:hAnsi="Times New Roman" w:cs="Times New Roman"/>
          <w:sz w:val="28"/>
          <w:szCs w:val="28"/>
        </w:rPr>
        <w:t>воспитатель Марушко Т.А.)</w:t>
      </w: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05D">
        <w:rPr>
          <w:rFonts w:ascii="Times New Roman" w:hAnsi="Times New Roman" w:cs="Times New Roman"/>
          <w:sz w:val="28"/>
          <w:szCs w:val="28"/>
        </w:rPr>
        <w:t>.Мероприятие - п</w:t>
      </w:r>
      <w:r w:rsidR="00A55BDB">
        <w:rPr>
          <w:rFonts w:ascii="Times New Roman" w:hAnsi="Times New Roman" w:cs="Times New Roman"/>
          <w:sz w:val="28"/>
          <w:szCs w:val="28"/>
        </w:rPr>
        <w:t xml:space="preserve">раздник «Коляда» история и традиции (педагоги – психологи </w:t>
      </w:r>
      <w:r w:rsidR="00F9105D">
        <w:rPr>
          <w:rFonts w:ascii="Times New Roman" w:hAnsi="Times New Roman" w:cs="Times New Roman"/>
          <w:sz w:val="28"/>
          <w:szCs w:val="28"/>
        </w:rPr>
        <w:t>Н.А.Коваленко, Ю.Ю.Чуприна)</w:t>
      </w:r>
    </w:p>
    <w:p w:rsidR="005518B9" w:rsidRDefault="005518B9" w:rsidP="00204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768" w:rsidRDefault="00204119" w:rsidP="0032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FF4">
        <w:rPr>
          <w:rFonts w:ascii="Times New Roman" w:hAnsi="Times New Roman" w:cs="Times New Roman"/>
          <w:b/>
          <w:sz w:val="28"/>
          <w:szCs w:val="28"/>
        </w:rPr>
        <w:t>1.Смотрели:</w:t>
      </w:r>
      <w:r w:rsidR="00485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B623A9" w:rsidRPr="00FA2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астер – класс</w:t>
      </w:r>
      <w:r w:rsidR="00F04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23A9" w:rsidRPr="00FA2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изготовлению своими руками«Травянчика»</w:t>
      </w:r>
      <w:r w:rsidR="00B62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Представленная работа является уникальной экологической игрушкой, выполненной  в ручную. Ее изю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минка заключается в том, что поливая её водой через некоторое время, из 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головы начинает расти сочная, нежная, густая трава, создавая очень прикольную шевелюру. Наблюдать за процессом буде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>т интересно.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 как «волосы» 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травянчика немного подрастут, ему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мастерить причёски,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аккуратно подстригая траву. 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Позже она обязательно вырастет снова. Более тог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>о, зелё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>ную травку можно  использовать для корма животных уголка природы.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игрушка не только </w:t>
      </w:r>
      <w:proofErr w:type="spellStart"/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украшаетдом</w:t>
      </w:r>
      <w:proofErr w:type="spellEnd"/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приносит радость, но и принесё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 пользу тем, у кого есть </w:t>
      </w:r>
      <w:r w:rsidR="00B62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комнатные </w:t>
      </w:r>
      <w:r w:rsidR="00B623A9"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животные.</w:t>
      </w:r>
    </w:p>
    <w:p w:rsidR="00CD768B" w:rsidRDefault="00CD768B" w:rsidP="0032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119" w:rsidRDefault="00204119" w:rsidP="00320768">
      <w:pPr>
        <w:spacing w:after="0" w:line="240" w:lineRule="auto"/>
        <w:jc w:val="both"/>
        <w:rPr>
          <w:b/>
          <w:sz w:val="28"/>
          <w:szCs w:val="28"/>
        </w:rPr>
      </w:pPr>
      <w:r w:rsidRPr="003B3B63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4A72C6">
        <w:rPr>
          <w:rFonts w:ascii="Times New Roman" w:hAnsi="Times New Roman" w:cs="Times New Roman"/>
          <w:b/>
          <w:sz w:val="28"/>
          <w:szCs w:val="28"/>
        </w:rPr>
        <w:t>Смотрели:</w:t>
      </w:r>
      <w:r w:rsidR="006C0520" w:rsidRPr="006C0520">
        <w:rPr>
          <w:rFonts w:ascii="Times New Roman" w:hAnsi="Times New Roman" w:cs="Times New Roman"/>
          <w:sz w:val="28"/>
          <w:szCs w:val="28"/>
        </w:rPr>
        <w:t>мероприятие– праздник «Коляда»</w:t>
      </w:r>
      <w:r w:rsidR="006C0520">
        <w:rPr>
          <w:rFonts w:ascii="Times New Roman" w:hAnsi="Times New Roman" w:cs="Times New Roman"/>
          <w:sz w:val="28"/>
          <w:szCs w:val="28"/>
        </w:rPr>
        <w:t>. Воспитанники познакомились с русскими народными обычаями, с зимними традициями. После Нового года наступает череда других праздников – народных. Ребята стали участниками шумных гуляний с колядками, таинственными гаданиями, праздничными угощениями.</w:t>
      </w:r>
    </w:p>
    <w:p w:rsidR="00204119" w:rsidRDefault="00204119" w:rsidP="00C02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19" w:rsidRDefault="00204119" w:rsidP="00204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4119" w:rsidRPr="00B91B2E" w:rsidRDefault="00204119" w:rsidP="00204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9AA" w:rsidRPr="00A26AE9" w:rsidRDefault="00204119" w:rsidP="00FD5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DC8">
        <w:rPr>
          <w:rFonts w:ascii="Times New Roman" w:hAnsi="Times New Roman" w:cs="Times New Roman"/>
          <w:sz w:val="28"/>
          <w:szCs w:val="28"/>
        </w:rPr>
        <w:t>1.</w:t>
      </w:r>
      <w:r w:rsidR="00FD59AA">
        <w:rPr>
          <w:rFonts w:ascii="Times New Roman" w:hAnsi="Times New Roman" w:cs="Times New Roman"/>
          <w:sz w:val="28"/>
          <w:szCs w:val="28"/>
        </w:rPr>
        <w:t>Занятия проведены</w:t>
      </w:r>
      <w:r w:rsidR="00FD59AA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FD59AA">
        <w:rPr>
          <w:rFonts w:ascii="Times New Roman" w:hAnsi="Times New Roman" w:cs="Times New Roman"/>
          <w:sz w:val="28"/>
          <w:szCs w:val="28"/>
        </w:rPr>
        <w:t xml:space="preserve">о, дети </w:t>
      </w:r>
      <w:r w:rsidR="00FD59AA" w:rsidRPr="009E6B1C">
        <w:rPr>
          <w:rFonts w:ascii="Times New Roman" w:hAnsi="Times New Roman" w:cs="Times New Roman"/>
          <w:sz w:val="28"/>
          <w:szCs w:val="28"/>
        </w:rPr>
        <w:t>участвовали  с  удовольствием</w:t>
      </w:r>
      <w:r w:rsidR="00FD59AA">
        <w:rPr>
          <w:rFonts w:ascii="Times New Roman" w:hAnsi="Times New Roman" w:cs="Times New Roman"/>
          <w:sz w:val="28"/>
          <w:szCs w:val="28"/>
        </w:rPr>
        <w:t>, была</w:t>
      </w:r>
      <w:r w:rsidR="00A86BCD">
        <w:rPr>
          <w:rFonts w:ascii="Times New Roman" w:hAnsi="Times New Roman" w:cs="Times New Roman"/>
          <w:sz w:val="28"/>
          <w:szCs w:val="28"/>
        </w:rPr>
        <w:t xml:space="preserve"> </w:t>
      </w:r>
      <w:r w:rsidR="00FD59AA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FD59AA"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</w:t>
      </w:r>
      <w:r w:rsidR="00FD59AA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3AC" w:rsidRDefault="00204119" w:rsidP="001766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 w:rsidR="0017668F">
        <w:rPr>
          <w:rFonts w:ascii="Times New Roman" w:hAnsi="Times New Roman" w:cs="Times New Roman"/>
          <w:sz w:val="28"/>
          <w:szCs w:val="28"/>
        </w:rPr>
        <w:t>В.</w:t>
      </w:r>
    </w:p>
    <w:p w:rsidR="007271D1" w:rsidRPr="00AF705F" w:rsidRDefault="007271D1" w:rsidP="007271D1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№6</w:t>
      </w:r>
    </w:p>
    <w:p w:rsidR="00C6076C" w:rsidRPr="00AF705F" w:rsidRDefault="007271D1" w:rsidP="00C607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A86BCD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МБУ «МЦСПС и Д «Семья»</w:t>
      </w:r>
      <w:r w:rsidR="00C6076C"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7271D1" w:rsidRPr="00AF705F" w:rsidRDefault="00B56C49" w:rsidP="007271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1D1">
        <w:rPr>
          <w:rFonts w:ascii="Times New Roman" w:hAnsi="Times New Roman" w:cs="Times New Roman"/>
          <w:sz w:val="28"/>
          <w:szCs w:val="28"/>
        </w:rPr>
        <w:t xml:space="preserve">18 февраля 2020 </w:t>
      </w:r>
      <w:r w:rsidR="007271D1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7271D1" w:rsidRPr="00AF705F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1D1" w:rsidRPr="00AF705F" w:rsidRDefault="00D8194D" w:rsidP="007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10</w:t>
      </w:r>
      <w:r w:rsidR="007271D1">
        <w:rPr>
          <w:rFonts w:ascii="Times New Roman" w:hAnsi="Times New Roman" w:cs="Times New Roman"/>
          <w:sz w:val="28"/>
          <w:szCs w:val="28"/>
        </w:rPr>
        <w:t xml:space="preserve"> человек: Тростянская О.В., </w:t>
      </w:r>
      <w:r w:rsidR="007271D1"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626153">
        <w:rPr>
          <w:rFonts w:ascii="Times New Roman" w:hAnsi="Times New Roman" w:cs="Times New Roman"/>
          <w:sz w:val="28"/>
          <w:szCs w:val="28"/>
        </w:rPr>
        <w:t xml:space="preserve"> </w:t>
      </w:r>
      <w:r w:rsidR="007271D1">
        <w:rPr>
          <w:rFonts w:ascii="Times New Roman" w:hAnsi="Times New Roman" w:cs="Times New Roman"/>
          <w:sz w:val="28"/>
          <w:szCs w:val="28"/>
        </w:rPr>
        <w:t xml:space="preserve">Тростянский С.А., Петренко Л.Н., </w:t>
      </w:r>
      <w:r w:rsidR="00B56C49">
        <w:rPr>
          <w:rFonts w:ascii="Times New Roman" w:hAnsi="Times New Roman" w:cs="Times New Roman"/>
          <w:sz w:val="28"/>
          <w:szCs w:val="28"/>
        </w:rPr>
        <w:t>Плужникова О.В., Сторожук Н.А.,</w:t>
      </w:r>
      <w:r w:rsidR="00626153">
        <w:rPr>
          <w:rFonts w:ascii="Times New Roman" w:hAnsi="Times New Roman" w:cs="Times New Roman"/>
          <w:sz w:val="28"/>
          <w:szCs w:val="28"/>
        </w:rPr>
        <w:t xml:space="preserve"> </w:t>
      </w:r>
      <w:r w:rsidR="007271D1">
        <w:rPr>
          <w:rFonts w:ascii="Times New Roman" w:hAnsi="Times New Roman" w:cs="Times New Roman"/>
          <w:sz w:val="28"/>
          <w:szCs w:val="28"/>
        </w:rPr>
        <w:t>Чуприна Ю.Ю., Бабичева О.И.</w:t>
      </w:r>
      <w:r w:rsidR="00B06023">
        <w:rPr>
          <w:rFonts w:ascii="Times New Roman" w:hAnsi="Times New Roman" w:cs="Times New Roman"/>
          <w:sz w:val="28"/>
          <w:szCs w:val="28"/>
        </w:rPr>
        <w:t>, Коваленко Н.А.</w:t>
      </w: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68F" w:rsidRDefault="007271D1" w:rsidP="00F86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227256" w:rsidRDefault="00F86189" w:rsidP="00F86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 xml:space="preserve">1.Обобщение опыта </w:t>
      </w:r>
      <w:r w:rsidRPr="00227256">
        <w:rPr>
          <w:rFonts w:ascii="Times New Roman" w:hAnsi="Times New Roman" w:cs="Times New Roman"/>
          <w:sz w:val="28"/>
          <w:szCs w:val="28"/>
        </w:rPr>
        <w:t>«Развитие творчески</w:t>
      </w:r>
      <w:r w:rsidR="006F6BB4">
        <w:rPr>
          <w:rFonts w:ascii="Times New Roman" w:hAnsi="Times New Roman" w:cs="Times New Roman"/>
          <w:sz w:val="28"/>
          <w:szCs w:val="28"/>
        </w:rPr>
        <w:t>х</w:t>
      </w:r>
      <w:r w:rsidR="00626153">
        <w:rPr>
          <w:rFonts w:ascii="Times New Roman" w:hAnsi="Times New Roman" w:cs="Times New Roman"/>
          <w:sz w:val="28"/>
          <w:szCs w:val="28"/>
        </w:rPr>
        <w:t xml:space="preserve"> </w:t>
      </w:r>
      <w:r w:rsidRPr="00227256">
        <w:rPr>
          <w:rFonts w:ascii="Times New Roman" w:hAnsi="Times New Roman" w:cs="Times New Roman"/>
          <w:sz w:val="28"/>
          <w:szCs w:val="28"/>
        </w:rPr>
        <w:t>способностей детей в</w:t>
      </w:r>
    </w:p>
    <w:p w:rsidR="00F86189" w:rsidRPr="00F86189" w:rsidRDefault="00F86189" w:rsidP="00227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256">
        <w:rPr>
          <w:rFonts w:ascii="Times New Roman" w:hAnsi="Times New Roman" w:cs="Times New Roman"/>
          <w:sz w:val="28"/>
          <w:szCs w:val="28"/>
        </w:rPr>
        <w:t>изобразительной деятельности»</w:t>
      </w:r>
      <w:r w:rsidR="0017668F">
        <w:rPr>
          <w:rFonts w:ascii="Times New Roman" w:hAnsi="Times New Roman" w:cs="Times New Roman"/>
          <w:sz w:val="28"/>
          <w:szCs w:val="28"/>
        </w:rPr>
        <w:t xml:space="preserve"> (в условиях </w:t>
      </w:r>
      <w:r w:rsidRPr="00F86189">
        <w:rPr>
          <w:rFonts w:ascii="Times New Roman" w:hAnsi="Times New Roman" w:cs="Times New Roman"/>
          <w:sz w:val="28"/>
          <w:szCs w:val="28"/>
        </w:rPr>
        <w:t>многопрофильного</w:t>
      </w:r>
      <w:r w:rsidR="00626153">
        <w:rPr>
          <w:rFonts w:ascii="Times New Roman" w:hAnsi="Times New Roman" w:cs="Times New Roman"/>
          <w:sz w:val="28"/>
          <w:szCs w:val="28"/>
        </w:rPr>
        <w:t xml:space="preserve"> </w:t>
      </w:r>
      <w:r w:rsidRPr="00F86189">
        <w:rPr>
          <w:rFonts w:ascii="Times New Roman" w:hAnsi="Times New Roman" w:cs="Times New Roman"/>
          <w:sz w:val="28"/>
          <w:szCs w:val="28"/>
        </w:rPr>
        <w:t>центра социальной помощи семье и детям</w:t>
      </w:r>
      <w:r w:rsidR="00227256">
        <w:rPr>
          <w:rFonts w:ascii="Times New Roman" w:hAnsi="Times New Roman" w:cs="Times New Roman"/>
          <w:sz w:val="28"/>
          <w:szCs w:val="28"/>
        </w:rPr>
        <w:t xml:space="preserve">) </w:t>
      </w:r>
      <w:r w:rsidRPr="00F86189">
        <w:rPr>
          <w:rFonts w:ascii="Times New Roman" w:hAnsi="Times New Roman" w:cs="Times New Roman"/>
          <w:sz w:val="28"/>
          <w:szCs w:val="28"/>
        </w:rPr>
        <w:t xml:space="preserve"> педагог – психолог  Чуприна Ю.Ю.</w:t>
      </w:r>
    </w:p>
    <w:p w:rsidR="00F86189" w:rsidRPr="00F86189" w:rsidRDefault="00F86189" w:rsidP="00F86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 xml:space="preserve">   2.Открытое занятие </w:t>
      </w:r>
      <w:r w:rsidRPr="00227256">
        <w:rPr>
          <w:rFonts w:ascii="Times New Roman" w:hAnsi="Times New Roman" w:cs="Times New Roman"/>
          <w:sz w:val="28"/>
          <w:szCs w:val="28"/>
        </w:rPr>
        <w:t>«Песни Победы»</w:t>
      </w:r>
      <w:r w:rsidR="0017668F">
        <w:rPr>
          <w:rFonts w:ascii="Times New Roman" w:hAnsi="Times New Roman" w:cs="Times New Roman"/>
          <w:sz w:val="28"/>
          <w:szCs w:val="28"/>
        </w:rPr>
        <w:t xml:space="preserve">(музыкальный </w:t>
      </w:r>
      <w:r w:rsidRPr="00F86189">
        <w:rPr>
          <w:rFonts w:ascii="Times New Roman" w:hAnsi="Times New Roman" w:cs="Times New Roman"/>
          <w:sz w:val="28"/>
          <w:szCs w:val="28"/>
        </w:rPr>
        <w:t>руководитель</w:t>
      </w:r>
      <w:r w:rsidR="009032DA">
        <w:rPr>
          <w:rFonts w:ascii="Times New Roman" w:hAnsi="Times New Roman" w:cs="Times New Roman"/>
          <w:sz w:val="28"/>
          <w:szCs w:val="28"/>
        </w:rPr>
        <w:t xml:space="preserve"> </w:t>
      </w:r>
      <w:r w:rsidRPr="00F86189">
        <w:rPr>
          <w:rFonts w:ascii="Times New Roman" w:hAnsi="Times New Roman" w:cs="Times New Roman"/>
          <w:sz w:val="28"/>
          <w:szCs w:val="28"/>
        </w:rPr>
        <w:t>Перебейнос Л.Ю.)</w:t>
      </w:r>
    </w:p>
    <w:p w:rsidR="00F86189" w:rsidRDefault="007D14A8" w:rsidP="00F86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F86189" w:rsidRPr="00F86189">
        <w:rPr>
          <w:rFonts w:ascii="Times New Roman" w:hAnsi="Times New Roman" w:cs="Times New Roman"/>
          <w:sz w:val="28"/>
          <w:szCs w:val="28"/>
        </w:rPr>
        <w:t>Раб</w:t>
      </w:r>
      <w:r w:rsidR="0035058C">
        <w:rPr>
          <w:rFonts w:ascii="Times New Roman" w:hAnsi="Times New Roman" w:cs="Times New Roman"/>
          <w:sz w:val="28"/>
          <w:szCs w:val="28"/>
        </w:rPr>
        <w:t xml:space="preserve">ота над проектом «Дорога добра» и </w:t>
      </w:r>
      <w:r w:rsidR="00E955CB">
        <w:rPr>
          <w:rFonts w:ascii="Times New Roman" w:hAnsi="Times New Roman" w:cs="Times New Roman"/>
          <w:sz w:val="28"/>
          <w:szCs w:val="28"/>
        </w:rPr>
        <w:t>создание системы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55CB">
        <w:rPr>
          <w:rFonts w:ascii="Times New Roman" w:hAnsi="Times New Roman" w:cs="Times New Roman"/>
          <w:sz w:val="28"/>
          <w:szCs w:val="28"/>
        </w:rPr>
        <w:t>педагогического сопровождения подростков в возрасте 10-18 лет в</w:t>
      </w:r>
      <w:r w:rsidR="009032DA">
        <w:rPr>
          <w:rFonts w:ascii="Times New Roman" w:hAnsi="Times New Roman" w:cs="Times New Roman"/>
          <w:sz w:val="28"/>
          <w:szCs w:val="28"/>
        </w:rPr>
        <w:t xml:space="preserve"> </w:t>
      </w:r>
      <w:r w:rsidR="00E955CB">
        <w:rPr>
          <w:rFonts w:ascii="Times New Roman" w:hAnsi="Times New Roman" w:cs="Times New Roman"/>
          <w:sz w:val="28"/>
          <w:szCs w:val="28"/>
        </w:rPr>
        <w:t>воспитательном пространстве МБУ  МЦСПСиД «Семья» Алексеевского городского округа.</w:t>
      </w:r>
    </w:p>
    <w:p w:rsidR="006F6BB4" w:rsidRPr="00F86189" w:rsidRDefault="006F6BB4" w:rsidP="00F86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BB4" w:rsidRDefault="003D6A3F" w:rsidP="006F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F6BB4" w:rsidRPr="00BD2FE3">
        <w:rPr>
          <w:rFonts w:ascii="Times New Roman" w:hAnsi="Times New Roman" w:cs="Times New Roman"/>
          <w:b/>
          <w:sz w:val="28"/>
          <w:szCs w:val="28"/>
        </w:rPr>
        <w:t>Смотрели:</w:t>
      </w:r>
      <w:r w:rsidR="006F6BB4"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="006F6BB4" w:rsidRPr="00227256">
        <w:rPr>
          <w:rFonts w:ascii="Times New Roman" w:hAnsi="Times New Roman" w:cs="Times New Roman"/>
          <w:sz w:val="28"/>
          <w:szCs w:val="28"/>
        </w:rPr>
        <w:t>«Развитие творчески</w:t>
      </w:r>
      <w:r w:rsidR="006F6BB4">
        <w:rPr>
          <w:rFonts w:ascii="Times New Roman" w:hAnsi="Times New Roman" w:cs="Times New Roman"/>
          <w:sz w:val="28"/>
          <w:szCs w:val="28"/>
        </w:rPr>
        <w:t>х</w:t>
      </w:r>
      <w:r w:rsidR="006F6BB4" w:rsidRPr="00227256">
        <w:rPr>
          <w:rFonts w:ascii="Times New Roman" w:hAnsi="Times New Roman" w:cs="Times New Roman"/>
          <w:sz w:val="28"/>
          <w:szCs w:val="28"/>
        </w:rPr>
        <w:t xml:space="preserve"> способностей детей в изобразительной деятельности»</w:t>
      </w:r>
      <w:r w:rsidR="006F6BB4" w:rsidRPr="00F86189">
        <w:rPr>
          <w:rFonts w:ascii="Times New Roman" w:hAnsi="Times New Roman" w:cs="Times New Roman"/>
          <w:sz w:val="28"/>
          <w:szCs w:val="28"/>
        </w:rPr>
        <w:t xml:space="preserve"> (в условиях многопрофильного</w:t>
      </w:r>
      <w:r w:rsidR="00634FB9">
        <w:rPr>
          <w:rFonts w:ascii="Times New Roman" w:hAnsi="Times New Roman" w:cs="Times New Roman"/>
          <w:sz w:val="28"/>
          <w:szCs w:val="28"/>
        </w:rPr>
        <w:t xml:space="preserve"> </w:t>
      </w:r>
      <w:r w:rsidR="006F6BB4" w:rsidRPr="00F86189">
        <w:rPr>
          <w:rFonts w:ascii="Times New Roman" w:hAnsi="Times New Roman" w:cs="Times New Roman"/>
          <w:sz w:val="28"/>
          <w:szCs w:val="28"/>
        </w:rPr>
        <w:t>центра социальной помощи семье и детям</w:t>
      </w:r>
      <w:r w:rsidR="006F6BB4">
        <w:rPr>
          <w:rFonts w:ascii="Times New Roman" w:hAnsi="Times New Roman" w:cs="Times New Roman"/>
          <w:sz w:val="28"/>
          <w:szCs w:val="28"/>
        </w:rPr>
        <w:t xml:space="preserve">). </w:t>
      </w:r>
      <w:r w:rsidR="00A96BE1">
        <w:rPr>
          <w:rFonts w:ascii="Times New Roman" w:hAnsi="Times New Roman" w:cs="Times New Roman"/>
          <w:sz w:val="28"/>
          <w:szCs w:val="28"/>
        </w:rPr>
        <w:t xml:space="preserve">На занятиях Юлия Юрьевна учит детей </w:t>
      </w:r>
      <w:r w:rsidR="00446457">
        <w:rPr>
          <w:rFonts w:ascii="Times New Roman" w:hAnsi="Times New Roman" w:cs="Times New Roman"/>
          <w:sz w:val="28"/>
          <w:szCs w:val="28"/>
        </w:rPr>
        <w:t xml:space="preserve">овладевать разнообразным изобразительным материалом, различными обобщёнными способами изображения , позволяющими передать в рисунке широкий круг явлений и предметов. Старается проводить занятия в живой, радостной, эмоциональной атмосфере. </w:t>
      </w:r>
    </w:p>
    <w:p w:rsidR="006F6BB4" w:rsidRPr="00446457" w:rsidRDefault="006F6BB4" w:rsidP="006F6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3BA" w:rsidRPr="00693CB1" w:rsidRDefault="003D6A3F" w:rsidP="00F973BA">
      <w:pPr>
        <w:tabs>
          <w:tab w:val="left" w:pos="3380"/>
        </w:tabs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b/>
          <w:sz w:val="28"/>
          <w:szCs w:val="28"/>
        </w:rPr>
        <w:t>2</w:t>
      </w:r>
      <w:r w:rsidRPr="003D6A3F">
        <w:rPr>
          <w:rFonts w:ascii="Times New Roman" w:hAnsi="Times New Roman" w:cs="Times New Roman"/>
          <w:sz w:val="28"/>
          <w:szCs w:val="28"/>
        </w:rPr>
        <w:t>.</w:t>
      </w:r>
      <w:r w:rsidR="00BD2FE3" w:rsidRPr="00BD2FE3">
        <w:rPr>
          <w:rFonts w:ascii="Times New Roman" w:hAnsi="Times New Roman" w:cs="Times New Roman"/>
          <w:b/>
          <w:sz w:val="28"/>
          <w:szCs w:val="28"/>
        </w:rPr>
        <w:t xml:space="preserve">Смотрели: </w:t>
      </w:r>
      <w:r w:rsidR="00BD2FE3" w:rsidRPr="00BD2FE3">
        <w:rPr>
          <w:rFonts w:ascii="Times New Roman" w:hAnsi="Times New Roman" w:cs="Times New Roman"/>
          <w:sz w:val="28"/>
          <w:szCs w:val="28"/>
        </w:rPr>
        <w:t>Открытое занятие«Песни Победы»</w:t>
      </w:r>
      <w:r w:rsidR="00F973BA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AD2378">
        <w:rPr>
          <w:rFonts w:ascii="Times New Roman" w:hAnsi="Times New Roman" w:cs="Times New Roman"/>
          <w:sz w:val="28"/>
          <w:szCs w:val="28"/>
        </w:rPr>
        <w:t>воспитанники прослушали песни военных лет. М</w:t>
      </w:r>
      <w:r w:rsidR="00F973BA">
        <w:rPr>
          <w:rFonts w:ascii="Times New Roman" w:hAnsi="Times New Roman" w:cs="Times New Roman"/>
          <w:sz w:val="28"/>
          <w:szCs w:val="28"/>
        </w:rPr>
        <w:t xml:space="preserve">узыкальный </w:t>
      </w:r>
      <w:r w:rsidR="00BD2FE3">
        <w:rPr>
          <w:rFonts w:ascii="Times New Roman" w:hAnsi="Times New Roman" w:cs="Times New Roman"/>
          <w:sz w:val="28"/>
          <w:szCs w:val="28"/>
        </w:rPr>
        <w:t xml:space="preserve">руководитель Перебейнос Л.Ю. </w:t>
      </w:r>
      <w:r w:rsidR="00AD2378">
        <w:rPr>
          <w:rFonts w:ascii="Times New Roman" w:hAnsi="Times New Roman" w:cs="Times New Roman"/>
          <w:sz w:val="28"/>
          <w:szCs w:val="28"/>
        </w:rPr>
        <w:t xml:space="preserve">познакомила детей с временем  написания данных песен. </w:t>
      </w:r>
      <w:r w:rsidR="00AD2378" w:rsidRPr="00693CB1">
        <w:rPr>
          <w:rFonts w:ascii="Times New Roman" w:hAnsi="Times New Roman" w:cs="Times New Roman"/>
          <w:sz w:val="28"/>
          <w:szCs w:val="28"/>
          <w:shd w:val="clear" w:color="auto" w:fill="FFFFFF"/>
        </w:rPr>
        <w:t>С замиранием сердца ребята слушали песни военных лет – «</w:t>
      </w:r>
      <w:r w:rsidR="00C93DB3" w:rsidRPr="00693CB1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Священная война</w:t>
      </w:r>
      <w:r w:rsidR="00AD2378" w:rsidRPr="00693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93DB3" w:rsidRPr="00693C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95988" w:rsidRPr="00693CB1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платочек», «Тёмная ночь».</w:t>
      </w:r>
    </w:p>
    <w:p w:rsidR="00495988" w:rsidRDefault="003D6A3F" w:rsidP="00495988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6A3F">
        <w:rPr>
          <w:b/>
          <w:sz w:val="28"/>
          <w:szCs w:val="28"/>
        </w:rPr>
        <w:t>3.Слушали:</w:t>
      </w:r>
      <w:r w:rsidR="00342FFE">
        <w:rPr>
          <w:sz w:val="28"/>
          <w:szCs w:val="28"/>
        </w:rPr>
        <w:t xml:space="preserve">заместителя директора по воспитательной работе – </w:t>
      </w:r>
    </w:p>
    <w:p w:rsidR="00342FFE" w:rsidRPr="00495988" w:rsidRDefault="00342FFE" w:rsidP="0049598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руководителя структурного образовательного подразделения </w:t>
      </w:r>
    </w:p>
    <w:p w:rsidR="00495988" w:rsidRDefault="0035058C" w:rsidP="00350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Тростянскую О.В.Проект «Дорога добра»в воспитательном пространстве </w:t>
      </w:r>
    </w:p>
    <w:p w:rsidR="00495988" w:rsidRDefault="0035058C" w:rsidP="00350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 МЦСПСиД «Семья» Алексеевского городского округа направлен на</w:t>
      </w:r>
      <w:r w:rsidR="00B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оказания нравственных ценностей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и норм, примером социального одобряемого поведения получателей социальных услуг путём</w:t>
      </w:r>
      <w:r w:rsidR="002E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вовлечения  несовершеннолетних в воспитательные мероприятия. В </w:t>
      </w:r>
    </w:p>
    <w:p w:rsidR="00D85C2E" w:rsidRDefault="0035058C" w:rsidP="00E834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время в социальной отрасли интерес вызывает наставничество с позиции сопровождения несовершеннолетних и их родителей ( законных представителей) как категории получателей социальных услуг. В проекте</w:t>
      </w:r>
      <w:r w:rsidR="002E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 несовершеннолетние в возрасте от 10 до 18 лет и их родители (законные  представители), проживающие на территории</w:t>
      </w:r>
    </w:p>
    <w:p w:rsidR="004353BD" w:rsidRPr="00F07632" w:rsidRDefault="0035058C" w:rsidP="00E834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округа, наставники – волонтёры, специалисты МБУ МЦСПСиД «Семья» Алексеевского городского округа, МДОУ«Советская СОШ»Алексеевского городского округа, Центр культурного развития с. Советское Алексеевского городского округа, Советская территориальная администрация Алексеевского городского округа. Проект рассчитан на один год.</w:t>
      </w: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1D1" w:rsidRDefault="007271D1" w:rsidP="007271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271D1" w:rsidRPr="00B91B2E" w:rsidRDefault="007271D1" w:rsidP="00727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1C5" w:rsidRDefault="007D31C5" w:rsidP="007D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1.Подтвердить соответствие занимаемой должности педагогического работника : Чуприна Ю.Ю. педагога – психолога.</w:t>
      </w:r>
    </w:p>
    <w:p w:rsidR="007271D1" w:rsidRPr="00A26AE9" w:rsidRDefault="007D31C5" w:rsidP="00727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71D1">
        <w:rPr>
          <w:rFonts w:ascii="Times New Roman" w:hAnsi="Times New Roman" w:cs="Times New Roman"/>
          <w:sz w:val="28"/>
          <w:szCs w:val="28"/>
        </w:rPr>
        <w:t>Занятия проведены</w:t>
      </w:r>
      <w:r w:rsidR="007271D1"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 w:rsidR="007271D1">
        <w:rPr>
          <w:rFonts w:ascii="Times New Roman" w:hAnsi="Times New Roman" w:cs="Times New Roman"/>
          <w:sz w:val="28"/>
          <w:szCs w:val="28"/>
        </w:rPr>
        <w:t xml:space="preserve">о, дети </w:t>
      </w:r>
      <w:r w:rsidR="007271D1" w:rsidRPr="009E6B1C">
        <w:rPr>
          <w:rFonts w:ascii="Times New Roman" w:hAnsi="Times New Roman" w:cs="Times New Roman"/>
          <w:sz w:val="28"/>
          <w:szCs w:val="28"/>
        </w:rPr>
        <w:t>участвовали  с  удовольствием</w:t>
      </w:r>
      <w:r w:rsidR="007271D1">
        <w:rPr>
          <w:rFonts w:ascii="Times New Roman" w:hAnsi="Times New Roman" w:cs="Times New Roman"/>
          <w:sz w:val="28"/>
          <w:szCs w:val="28"/>
        </w:rPr>
        <w:t>, была</w:t>
      </w:r>
      <w:r w:rsidR="00F50EFA">
        <w:rPr>
          <w:rFonts w:ascii="Times New Roman" w:hAnsi="Times New Roman" w:cs="Times New Roman"/>
          <w:sz w:val="28"/>
          <w:szCs w:val="28"/>
        </w:rPr>
        <w:t xml:space="preserve"> </w:t>
      </w:r>
      <w:r w:rsidR="007271D1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7271D1">
        <w:rPr>
          <w:rFonts w:ascii="Times New Roman" w:hAnsi="Times New Roman" w:cs="Times New Roman"/>
          <w:sz w:val="28"/>
          <w:szCs w:val="28"/>
        </w:rPr>
        <w:t xml:space="preserve">ованность, </w:t>
      </w:r>
      <w:r w:rsidR="007271D1"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F37" w:rsidRDefault="007D14A8" w:rsidP="00FF1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F37">
        <w:rPr>
          <w:rFonts w:ascii="Times New Roman" w:hAnsi="Times New Roman" w:cs="Times New Roman"/>
          <w:sz w:val="28"/>
          <w:szCs w:val="28"/>
        </w:rPr>
        <w:t>Утвердить протокол заседания  методического объединения педагогов с привлечением специалистов на тему: «Создание системы социализации несовершеннолетних «Дорога добра» в воспитательном пространстве МБУ МЦСПСиД «Семья» Алексеевского городского округа. Подведение промежуточных итогов проекта.</w:t>
      </w:r>
    </w:p>
    <w:p w:rsidR="00FF1F37" w:rsidRPr="008758AF" w:rsidRDefault="00FF1F37" w:rsidP="00FF1F37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271D1" w:rsidRDefault="007271D1" w:rsidP="0072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19" w:rsidRDefault="00204119" w:rsidP="00204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119" w:rsidRDefault="00204119" w:rsidP="00204119">
      <w:pPr>
        <w:jc w:val="both"/>
        <w:rPr>
          <w:rFonts w:ascii="Times New Roman" w:hAnsi="Times New Roman" w:cs="Times New Roman"/>
        </w:rPr>
      </w:pPr>
    </w:p>
    <w:p w:rsidR="00204119" w:rsidRDefault="00204119" w:rsidP="00204119"/>
    <w:p w:rsidR="00F50EFA" w:rsidRPr="003F0A6E" w:rsidRDefault="00F50EFA" w:rsidP="00204119"/>
    <w:p w:rsidR="009524E2" w:rsidRDefault="009524E2"/>
    <w:p w:rsidR="0017668F" w:rsidRDefault="0017668F"/>
    <w:p w:rsidR="009524E2" w:rsidRPr="00AF705F" w:rsidRDefault="009524E2" w:rsidP="009524E2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№7</w:t>
      </w:r>
    </w:p>
    <w:p w:rsidR="009524E2" w:rsidRPr="00AF705F" w:rsidRDefault="000F5B1B" w:rsidP="009524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F50EFA">
        <w:rPr>
          <w:rFonts w:ascii="Times New Roman" w:hAnsi="Times New Roman" w:cs="Times New Roman"/>
          <w:sz w:val="28"/>
          <w:szCs w:val="28"/>
        </w:rPr>
        <w:t xml:space="preserve"> </w:t>
      </w:r>
      <w:r w:rsidR="009524E2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9524E2" w:rsidRPr="00AF705F" w:rsidRDefault="002976B7" w:rsidP="009524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6</w:t>
      </w:r>
      <w:r w:rsidR="009524E2">
        <w:rPr>
          <w:rFonts w:ascii="Times New Roman" w:hAnsi="Times New Roman" w:cs="Times New Roman"/>
          <w:sz w:val="28"/>
          <w:szCs w:val="28"/>
        </w:rPr>
        <w:t xml:space="preserve"> марта 2020 </w:t>
      </w:r>
      <w:r w:rsidR="009524E2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9524E2" w:rsidRPr="00AF705F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Pr="00AF705F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11 человек: Тростянская О.В., </w:t>
      </w:r>
      <w:r w:rsidRPr="00AF705F">
        <w:rPr>
          <w:rFonts w:ascii="Times New Roman" w:hAnsi="Times New Roman" w:cs="Times New Roman"/>
          <w:sz w:val="28"/>
          <w:szCs w:val="28"/>
        </w:rPr>
        <w:t xml:space="preserve">Малина Н.В., </w:t>
      </w:r>
      <w:r>
        <w:rPr>
          <w:rFonts w:ascii="Times New Roman" w:hAnsi="Times New Roman" w:cs="Times New Roman"/>
          <w:sz w:val="28"/>
          <w:szCs w:val="28"/>
        </w:rPr>
        <w:t xml:space="preserve">Чуприна Ю.Ю., </w:t>
      </w:r>
      <w:r w:rsidRPr="00AF705F">
        <w:rPr>
          <w:rFonts w:ascii="Times New Roman" w:hAnsi="Times New Roman" w:cs="Times New Roman"/>
          <w:sz w:val="28"/>
          <w:szCs w:val="28"/>
        </w:rPr>
        <w:t>Демёхина С.В.,</w:t>
      </w:r>
      <w:r w:rsidR="00F5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Тростянский С.А., Перебейнос Л.Ю., Бабичева О.И.</w:t>
      </w: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Ю.М, Петренко Л.Н., Плужникова О.В., Сторожук Н.А.</w:t>
      </w: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9524E2" w:rsidRPr="00F86189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40E" w:rsidRPr="00F86189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 w:rsidR="002976B7">
        <w:rPr>
          <w:rFonts w:ascii="Times New Roman" w:hAnsi="Times New Roman" w:cs="Times New Roman"/>
          <w:sz w:val="28"/>
          <w:szCs w:val="28"/>
        </w:rPr>
        <w:t>Анализ  фольклорного праздника «Масленица»</w:t>
      </w:r>
      <w:r w:rsidR="00A428C5">
        <w:rPr>
          <w:rFonts w:ascii="Times New Roman" w:hAnsi="Times New Roman" w:cs="Times New Roman"/>
          <w:sz w:val="28"/>
          <w:szCs w:val="28"/>
        </w:rPr>
        <w:t xml:space="preserve"> (Малина Н.В.)</w:t>
      </w:r>
    </w:p>
    <w:p w:rsidR="009524E2" w:rsidRPr="00F86189" w:rsidRDefault="009524E2" w:rsidP="00A42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2.</w:t>
      </w:r>
      <w:r w:rsidR="00A428C5">
        <w:rPr>
          <w:rFonts w:ascii="Times New Roman" w:hAnsi="Times New Roman" w:cs="Times New Roman"/>
          <w:sz w:val="28"/>
          <w:szCs w:val="28"/>
        </w:rPr>
        <w:t xml:space="preserve">Праздник  «Самый лучший день весны» (воспитатель Плужникова О.В.) </w:t>
      </w:r>
    </w:p>
    <w:p w:rsidR="009524E2" w:rsidRDefault="00A428C5" w:rsidP="00A42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3.Круглый стол: «Психологический феномен игрового взаимодействия. Зачем нам игра» (педагог – психолог Чуприна Ю.Ю.)</w:t>
      </w:r>
    </w:p>
    <w:p w:rsidR="009524E2" w:rsidRPr="00F86189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40E" w:rsidRPr="00F86189" w:rsidRDefault="009524E2" w:rsidP="00591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140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BD2FE3">
        <w:rPr>
          <w:rFonts w:ascii="Times New Roman" w:hAnsi="Times New Roman" w:cs="Times New Roman"/>
          <w:b/>
          <w:sz w:val="28"/>
          <w:szCs w:val="28"/>
        </w:rPr>
        <w:t>:</w:t>
      </w:r>
      <w:r w:rsidR="0059140E">
        <w:rPr>
          <w:rFonts w:ascii="Times New Roman" w:hAnsi="Times New Roman" w:cs="Times New Roman"/>
          <w:sz w:val="28"/>
          <w:szCs w:val="28"/>
        </w:rPr>
        <w:t>Руководитель МО Малина Н.В. сделала анализ проведённого фольклорного праздника «Широкая Масленица». Для  украшения  праздника  ребята  изготовили  солнце – символ  весны  и  соломенную  куклу  «Масленицу». Праздничный  стол украшал самовар  с  баранками, блины, варенье. Праздник  проходил  в  четверг – именно  этот  день  был  традиционно  пиковым  на  масленичной  неделе, в  которой  русский  люд  выходил  на  улицу  на  потехи, кулачные  бои, взятие  снежных  крепостей. Воспитанники  подготовили  сценарий  театрализованного  представления.  На праздник  пришли  герои:  Зима, Весна, Солнце, Скоморохи. Они  представили  календарь  масленицы, рассказали  о  традициях  каждого  дня, под  задорную  музыку  водили  хороводы, пели  песни, участвовали  в  конкурсах  и  спортивных  состязаниях. В  конце  финальной  точкой  праздника  стало  сжигание  чучела  Масленицы  и  угощение  русскими  горячими  и  ароматными  блинами.</w:t>
      </w:r>
    </w:p>
    <w:p w:rsidR="009524E2" w:rsidRPr="00446457" w:rsidRDefault="009524E2" w:rsidP="00952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08E" w:rsidRDefault="009524E2" w:rsidP="003B2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A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B2A4A">
        <w:rPr>
          <w:rFonts w:ascii="Times New Roman" w:hAnsi="Times New Roman" w:cs="Times New Roman"/>
          <w:sz w:val="28"/>
          <w:szCs w:val="28"/>
        </w:rPr>
        <w:t>.</w:t>
      </w:r>
      <w:r w:rsidRPr="003B2A4A">
        <w:rPr>
          <w:rFonts w:ascii="Times New Roman" w:hAnsi="Times New Roman" w:cs="Times New Roman"/>
          <w:b/>
          <w:sz w:val="28"/>
          <w:szCs w:val="28"/>
        </w:rPr>
        <w:t xml:space="preserve">Смотрели: </w:t>
      </w:r>
      <w:r w:rsidR="003D3D95" w:rsidRPr="003B2A4A">
        <w:rPr>
          <w:rFonts w:ascii="Times New Roman" w:hAnsi="Times New Roman" w:cs="Times New Roman"/>
          <w:sz w:val="28"/>
          <w:szCs w:val="28"/>
        </w:rPr>
        <w:t>праздничное мероприятие«Самы</w:t>
      </w:r>
      <w:r w:rsidR="00A428C5" w:rsidRPr="003B2A4A">
        <w:rPr>
          <w:rFonts w:ascii="Times New Roman" w:hAnsi="Times New Roman" w:cs="Times New Roman"/>
          <w:sz w:val="28"/>
          <w:szCs w:val="28"/>
        </w:rPr>
        <w:t>й лучший день весны</w:t>
      </w:r>
      <w:r w:rsidRPr="003B2A4A">
        <w:rPr>
          <w:rFonts w:ascii="Times New Roman" w:hAnsi="Times New Roman" w:cs="Times New Roman"/>
          <w:sz w:val="28"/>
          <w:szCs w:val="28"/>
        </w:rPr>
        <w:t>»</w:t>
      </w:r>
      <w:r w:rsidR="003D3D95" w:rsidRPr="003B2A4A">
        <w:rPr>
          <w:rFonts w:ascii="Times New Roman" w:hAnsi="Times New Roman" w:cs="Times New Roman"/>
          <w:sz w:val="28"/>
          <w:szCs w:val="28"/>
        </w:rPr>
        <w:t xml:space="preserve">. </w:t>
      </w:r>
      <w:r w:rsidR="007E2672" w:rsidRPr="003B2A4A">
        <w:rPr>
          <w:rFonts w:ascii="Times New Roman" w:hAnsi="Times New Roman" w:cs="Times New Roman"/>
          <w:sz w:val="28"/>
          <w:szCs w:val="28"/>
        </w:rPr>
        <w:t>Ребята собрались</w:t>
      </w:r>
      <w:r w:rsidR="0033608E" w:rsidRPr="003B2A4A">
        <w:rPr>
          <w:rFonts w:ascii="Times New Roman" w:hAnsi="Times New Roman" w:cs="Times New Roman"/>
          <w:sz w:val="28"/>
          <w:szCs w:val="28"/>
        </w:rPr>
        <w:t>, чтобы высказать глубокую любовь, уважение и великую благодарность женщинам.  Дети – самое дорогое для матери. Ее любовь самая святая и бескорыстная. Мать – первый у</w:t>
      </w:r>
      <w:r w:rsidR="007E2672" w:rsidRPr="003B2A4A">
        <w:rPr>
          <w:rFonts w:ascii="Times New Roman" w:hAnsi="Times New Roman" w:cs="Times New Roman"/>
          <w:sz w:val="28"/>
          <w:szCs w:val="28"/>
        </w:rPr>
        <w:t>читель и самый близкий друг ребё</w:t>
      </w:r>
      <w:r w:rsidR="0033608E" w:rsidRPr="003B2A4A">
        <w:rPr>
          <w:rFonts w:ascii="Times New Roman" w:hAnsi="Times New Roman" w:cs="Times New Roman"/>
          <w:sz w:val="28"/>
          <w:szCs w:val="28"/>
        </w:rPr>
        <w:t>нка. На свете нет человека роднее и ближе мамы.</w:t>
      </w:r>
      <w:r w:rsidR="007E2672" w:rsidRPr="003B2A4A">
        <w:rPr>
          <w:rFonts w:ascii="Times New Roman" w:hAnsi="Times New Roman" w:cs="Times New Roman"/>
          <w:sz w:val="28"/>
          <w:szCs w:val="28"/>
        </w:rPr>
        <w:t xml:space="preserve"> Дети читали стихи, пели песни, инсценировали сценки, проводили конкурсы.</w:t>
      </w:r>
    </w:p>
    <w:p w:rsidR="003B2A4A" w:rsidRPr="003B2A4A" w:rsidRDefault="003B2A4A" w:rsidP="003B2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577" w:rsidRPr="00B12BC1" w:rsidRDefault="009524E2" w:rsidP="003B2A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4A1">
        <w:rPr>
          <w:rFonts w:ascii="Times New Roman" w:hAnsi="Times New Roman"/>
          <w:b/>
          <w:sz w:val="28"/>
          <w:szCs w:val="28"/>
        </w:rPr>
        <w:lastRenderedPageBreak/>
        <w:t>3.Слушали:</w:t>
      </w:r>
      <w:r w:rsidR="00C3169D" w:rsidRPr="00BD1577">
        <w:rPr>
          <w:rFonts w:ascii="Times New Roman" w:hAnsi="Times New Roman"/>
          <w:sz w:val="28"/>
          <w:szCs w:val="28"/>
        </w:rPr>
        <w:t xml:space="preserve">педагог – психолог </w:t>
      </w:r>
      <w:r w:rsidR="00D94300" w:rsidRPr="00BD1577">
        <w:rPr>
          <w:rFonts w:ascii="Times New Roman" w:hAnsi="Times New Roman"/>
          <w:sz w:val="28"/>
          <w:szCs w:val="28"/>
        </w:rPr>
        <w:t xml:space="preserve">Чуприна Ю.Ю.провела </w:t>
      </w:r>
      <w:r w:rsidR="00C3169D" w:rsidRPr="00BD1577">
        <w:rPr>
          <w:rFonts w:ascii="Times New Roman" w:hAnsi="Times New Roman"/>
          <w:sz w:val="28"/>
          <w:szCs w:val="28"/>
        </w:rPr>
        <w:t xml:space="preserve"> круглый</w:t>
      </w:r>
      <w:r w:rsidR="00D94300" w:rsidRPr="00BD1577">
        <w:rPr>
          <w:rFonts w:ascii="Times New Roman" w:hAnsi="Times New Roman"/>
          <w:sz w:val="28"/>
          <w:szCs w:val="28"/>
        </w:rPr>
        <w:t xml:space="preserve"> стол «Психологический феном</w:t>
      </w:r>
      <w:r w:rsidR="003A2FF0">
        <w:rPr>
          <w:rFonts w:ascii="Times New Roman" w:hAnsi="Times New Roman"/>
          <w:sz w:val="28"/>
          <w:szCs w:val="28"/>
        </w:rPr>
        <w:t>ен игрового взаимодействия.</w:t>
      </w:r>
      <w:r w:rsidR="0077663B">
        <w:rPr>
          <w:rFonts w:ascii="Times New Roman" w:hAnsi="Times New Roman"/>
          <w:sz w:val="28"/>
          <w:szCs w:val="28"/>
        </w:rPr>
        <w:t xml:space="preserve"> </w:t>
      </w:r>
      <w:r w:rsidR="00D94300" w:rsidRPr="00BD1577">
        <w:rPr>
          <w:rFonts w:ascii="Times New Roman" w:hAnsi="Times New Roman"/>
          <w:sz w:val="28"/>
          <w:szCs w:val="28"/>
        </w:rPr>
        <w:t>Зачем нам игра».</w:t>
      </w:r>
      <w:r w:rsidR="007C61C6">
        <w:rPr>
          <w:rFonts w:ascii="Times New Roman" w:hAnsi="Times New Roman"/>
          <w:color w:val="000000"/>
          <w:sz w:val="28"/>
          <w:szCs w:val="28"/>
        </w:rPr>
        <w:t>Перед каждым педагогом-психологом рано или поздно встаёт главный профессиональный вопрос: как сделать общение и взаимодействие с группой педагогов и родителей пришедших на твое мероприятие эффективным? Здесь приходит на помощь игровое взаимодействие, именно с помощью игры можно решать многие психолого-педагогические проблемы группы, помочь её участникам преодолеть трудности и барьеры, понять себя, выработать адекватные способы поведения.</w:t>
      </w:r>
      <w:r w:rsidR="00E35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577" w:rsidRPr="007A6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игре в процессе практической деятельности </w:t>
      </w:r>
      <w:r w:rsidR="00BD1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развиваются </w:t>
      </w:r>
      <w:r w:rsidR="00BD1577" w:rsidRPr="007A6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любые навыки</w:t>
      </w:r>
      <w:r w:rsidR="00BD1577" w:rsidRPr="004A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="00BD1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BD1577" w:rsidRPr="007A6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удь то общение или какое-либо действие</w:t>
      </w:r>
      <w:r w:rsidR="00BD1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D1577" w:rsidRPr="007A6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усваиваются лучше, то есть для того, чтобы чему-либо научиться</w:t>
      </w:r>
      <w:r w:rsidR="00BD1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D1577" w:rsidRPr="007A6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нужна тренировка</w:t>
      </w:r>
      <w:r w:rsidR="00BD1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D1577" w:rsidRPr="007A6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нужна практика. Это примерно тоже, что управлять автомобилем, или иметь какой-либо другой навык: езду на велосипеде, катание на лыжах или любой другой вид спорта. Игра - это хорошая практика, обогащающая опытом.</w:t>
      </w:r>
    </w:p>
    <w:p w:rsidR="00554CE8" w:rsidRPr="007C61C6" w:rsidRDefault="00554CE8" w:rsidP="007C61C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594F" w:rsidRDefault="0076594F" w:rsidP="00952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58B" w:rsidRDefault="00B12BC1" w:rsidP="00F10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 проведённом мероприятии дети познакомились с традициями  русского  праздника, с удовольствием участвовали в конкурсах, играли, веселились получили много  положительных  эмоций</w:t>
      </w:r>
      <w:r w:rsidR="00F1058B">
        <w:rPr>
          <w:rFonts w:ascii="Times New Roman" w:hAnsi="Times New Roman" w:cs="Times New Roman"/>
          <w:sz w:val="28"/>
          <w:szCs w:val="28"/>
        </w:rPr>
        <w:t>.</w:t>
      </w:r>
    </w:p>
    <w:p w:rsidR="009524E2" w:rsidRPr="00B34F3C" w:rsidRDefault="009524E2" w:rsidP="00B34F3C">
      <w:pPr>
        <w:tabs>
          <w:tab w:val="left" w:pos="1046"/>
        </w:tabs>
      </w:pPr>
    </w:p>
    <w:p w:rsidR="00521A21" w:rsidRDefault="00B34F3C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2FF0">
        <w:rPr>
          <w:rFonts w:ascii="Times New Roman" w:hAnsi="Times New Roman" w:cs="Times New Roman"/>
          <w:sz w:val="28"/>
          <w:szCs w:val="28"/>
        </w:rPr>
        <w:t>Праздничное мероприятие</w:t>
      </w:r>
      <w:r w:rsidR="00F1058B">
        <w:rPr>
          <w:rFonts w:ascii="Times New Roman" w:hAnsi="Times New Roman" w:cs="Times New Roman"/>
          <w:sz w:val="28"/>
          <w:szCs w:val="28"/>
        </w:rPr>
        <w:t>«Самый лучший день весны</w:t>
      </w:r>
      <w:r w:rsidR="00F1058B" w:rsidRPr="00BD2FE3">
        <w:rPr>
          <w:rFonts w:ascii="Times New Roman" w:hAnsi="Times New Roman" w:cs="Times New Roman"/>
          <w:sz w:val="28"/>
          <w:szCs w:val="28"/>
        </w:rPr>
        <w:t>»</w:t>
      </w:r>
      <w:r w:rsidR="00F264F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524E2" w:rsidRPr="006743A9">
        <w:rPr>
          <w:rFonts w:ascii="Times New Roman" w:hAnsi="Times New Roman" w:cs="Times New Roman"/>
          <w:sz w:val="28"/>
          <w:szCs w:val="28"/>
        </w:rPr>
        <w:t>увлекательн</w:t>
      </w:r>
      <w:r w:rsidR="009524E2">
        <w:rPr>
          <w:rFonts w:ascii="Times New Roman" w:hAnsi="Times New Roman" w:cs="Times New Roman"/>
          <w:sz w:val="28"/>
          <w:szCs w:val="28"/>
        </w:rPr>
        <w:t>о, была</w:t>
      </w:r>
      <w:r w:rsidR="00D75E05">
        <w:rPr>
          <w:rFonts w:ascii="Times New Roman" w:hAnsi="Times New Roman" w:cs="Times New Roman"/>
          <w:sz w:val="28"/>
          <w:szCs w:val="28"/>
        </w:rPr>
        <w:t xml:space="preserve"> </w:t>
      </w:r>
      <w:r w:rsidR="009524E2" w:rsidRPr="006743A9">
        <w:rPr>
          <w:rFonts w:ascii="Times New Roman" w:hAnsi="Times New Roman" w:cs="Times New Roman"/>
          <w:sz w:val="28"/>
          <w:szCs w:val="28"/>
        </w:rPr>
        <w:t>заинтерес</w:t>
      </w:r>
      <w:r w:rsidR="009524E2">
        <w:rPr>
          <w:rFonts w:ascii="Times New Roman" w:hAnsi="Times New Roman" w:cs="Times New Roman"/>
          <w:sz w:val="28"/>
          <w:szCs w:val="28"/>
        </w:rPr>
        <w:t>ованность</w:t>
      </w:r>
      <w:r w:rsidR="00521A21">
        <w:rPr>
          <w:rFonts w:ascii="Times New Roman" w:hAnsi="Times New Roman" w:cs="Times New Roman"/>
          <w:sz w:val="28"/>
          <w:szCs w:val="28"/>
        </w:rPr>
        <w:t xml:space="preserve"> ребят в проведении </w:t>
      </w:r>
      <w:r w:rsidR="007C0FEF">
        <w:rPr>
          <w:rFonts w:ascii="Times New Roman" w:hAnsi="Times New Roman" w:cs="Times New Roman"/>
          <w:sz w:val="28"/>
          <w:szCs w:val="28"/>
        </w:rPr>
        <w:t xml:space="preserve"> п</w:t>
      </w:r>
      <w:r w:rsidR="00521A21">
        <w:rPr>
          <w:rFonts w:ascii="Times New Roman" w:hAnsi="Times New Roman" w:cs="Times New Roman"/>
          <w:sz w:val="28"/>
          <w:szCs w:val="28"/>
        </w:rPr>
        <w:t>раздника</w:t>
      </w:r>
      <w:r w:rsidR="004C12AD">
        <w:rPr>
          <w:rFonts w:ascii="Times New Roman" w:hAnsi="Times New Roman" w:cs="Times New Roman"/>
          <w:sz w:val="28"/>
          <w:szCs w:val="28"/>
        </w:rPr>
        <w:t>.</w:t>
      </w: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4F1">
        <w:rPr>
          <w:rFonts w:ascii="Times New Roman" w:hAnsi="Times New Roman" w:cs="Times New Roman"/>
          <w:sz w:val="28"/>
          <w:szCs w:val="28"/>
        </w:rPr>
        <w:t xml:space="preserve">. </w:t>
      </w:r>
      <w:r w:rsidR="00F264F1" w:rsidRPr="00F264F1">
        <w:rPr>
          <w:rFonts w:ascii="Times New Roman" w:hAnsi="Times New Roman" w:cs="Times New Roman"/>
          <w:sz w:val="28"/>
          <w:szCs w:val="28"/>
          <w:shd w:val="clear" w:color="auto" w:fill="F6F6F6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игр, которую психологи считают ведущей деятельностью детей.</w:t>
      </w:r>
      <w:r w:rsidR="00F264F1" w:rsidRPr="00F264F1">
        <w:rPr>
          <w:rFonts w:ascii="Times New Roman" w:hAnsi="Times New Roman" w:cs="Times New Roman"/>
          <w:sz w:val="28"/>
          <w:szCs w:val="28"/>
        </w:rPr>
        <w:br/>
      </w:r>
      <w:r w:rsidR="00F264F1" w:rsidRPr="00F264F1">
        <w:rPr>
          <w:rFonts w:ascii="Arial" w:hAnsi="Arial" w:cs="Arial"/>
          <w:sz w:val="23"/>
          <w:szCs w:val="23"/>
        </w:rPr>
        <w:br/>
      </w:r>
    </w:p>
    <w:p w:rsidR="009524E2" w:rsidRPr="008758AF" w:rsidRDefault="009524E2" w:rsidP="009524E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E2" w:rsidRDefault="009524E2" w:rsidP="009524E2">
      <w:pPr>
        <w:jc w:val="both"/>
        <w:rPr>
          <w:rFonts w:ascii="Times New Roman" w:hAnsi="Times New Roman" w:cs="Times New Roman"/>
        </w:rPr>
      </w:pPr>
    </w:p>
    <w:p w:rsidR="00291627" w:rsidRDefault="00291627"/>
    <w:p w:rsidR="00291627" w:rsidRPr="00AF705F" w:rsidRDefault="00291627" w:rsidP="00291627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№8</w:t>
      </w:r>
    </w:p>
    <w:p w:rsidR="00291627" w:rsidRPr="00AF705F" w:rsidRDefault="0017668F" w:rsidP="00291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AF4529">
        <w:rPr>
          <w:rFonts w:ascii="Times New Roman" w:hAnsi="Times New Roman" w:cs="Times New Roman"/>
          <w:sz w:val="28"/>
          <w:szCs w:val="28"/>
        </w:rPr>
        <w:t xml:space="preserve"> </w:t>
      </w:r>
      <w:r w:rsidR="00291627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291627" w:rsidRPr="00AF705F" w:rsidRDefault="00291627" w:rsidP="002916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от 20 июля 2020 </w:t>
      </w:r>
      <w:r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291627" w:rsidRPr="00AF705F" w:rsidRDefault="00291627" w:rsidP="00291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27" w:rsidRDefault="00270258" w:rsidP="00291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977F3">
        <w:rPr>
          <w:rFonts w:ascii="Times New Roman" w:hAnsi="Times New Roman" w:cs="Times New Roman"/>
          <w:sz w:val="28"/>
          <w:szCs w:val="28"/>
        </w:rPr>
        <w:t>7</w:t>
      </w:r>
      <w:r w:rsidR="00291627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291627" w:rsidRPr="00AF705F">
        <w:rPr>
          <w:rFonts w:ascii="Times New Roman" w:hAnsi="Times New Roman" w:cs="Times New Roman"/>
          <w:sz w:val="28"/>
          <w:szCs w:val="28"/>
        </w:rPr>
        <w:t xml:space="preserve">Малина Н.В., </w:t>
      </w:r>
      <w:r w:rsidR="00291627">
        <w:rPr>
          <w:rFonts w:ascii="Times New Roman" w:hAnsi="Times New Roman" w:cs="Times New Roman"/>
          <w:sz w:val="28"/>
          <w:szCs w:val="28"/>
        </w:rPr>
        <w:t xml:space="preserve">Чуприна Ю.Ю., Тростянский С.А., Перебейнос Л.Ю., </w:t>
      </w:r>
      <w:r w:rsidR="00E977F3">
        <w:rPr>
          <w:rFonts w:ascii="Times New Roman" w:hAnsi="Times New Roman" w:cs="Times New Roman"/>
          <w:sz w:val="28"/>
          <w:szCs w:val="28"/>
        </w:rPr>
        <w:t>Коваленко Ю.М, Плужникова О.В, Марушко Т.А.</w:t>
      </w:r>
    </w:p>
    <w:p w:rsidR="00291627" w:rsidRDefault="00291627" w:rsidP="00291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27" w:rsidRDefault="00291627" w:rsidP="00291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C343C6" w:rsidRDefault="00291627" w:rsidP="00254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 w:rsidR="00166B63">
        <w:rPr>
          <w:rFonts w:ascii="Times New Roman" w:hAnsi="Times New Roman" w:cs="Times New Roman"/>
          <w:sz w:val="28"/>
          <w:szCs w:val="28"/>
        </w:rPr>
        <w:t xml:space="preserve">Круглый стол  </w:t>
      </w:r>
      <w:r w:rsidR="002542AF">
        <w:rPr>
          <w:rFonts w:ascii="Times New Roman" w:hAnsi="Times New Roman" w:cs="Times New Roman"/>
          <w:sz w:val="28"/>
          <w:szCs w:val="28"/>
        </w:rPr>
        <w:t xml:space="preserve">«Речевая агрессия и способы её преодоления» </w:t>
      </w:r>
    </w:p>
    <w:p w:rsidR="002542AF" w:rsidRDefault="002542AF" w:rsidP="00254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43C6">
        <w:rPr>
          <w:rFonts w:ascii="Times New Roman" w:hAnsi="Times New Roman" w:cs="Times New Roman"/>
          <w:sz w:val="28"/>
          <w:szCs w:val="28"/>
        </w:rPr>
        <w:t>педагог – психолог Чуприна Ю.Ю.).</w:t>
      </w:r>
    </w:p>
    <w:p w:rsidR="00C343C6" w:rsidRDefault="00C343C6" w:rsidP="00254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«Социальный педагог и неблагополучная семья. Как помочь ребёнку?»  </w:t>
      </w:r>
    </w:p>
    <w:p w:rsidR="00C343C6" w:rsidRDefault="00C343C6" w:rsidP="00254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(социальный педагог Коваленко Ю.М.).</w:t>
      </w:r>
    </w:p>
    <w:p w:rsidR="00C343C6" w:rsidRDefault="00C343C6" w:rsidP="00C34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6189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 над проектом «Дорога добра» и создание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F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сопровождения подростков в возрасте 10-18 лет в</w:t>
      </w:r>
    </w:p>
    <w:p w:rsidR="00C343C6" w:rsidRDefault="00C343C6" w:rsidP="00C34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воспитательном пространстве МБУ  МЦСПСиД «Семья» Алексеевского </w:t>
      </w:r>
    </w:p>
    <w:p w:rsidR="00C343C6" w:rsidRDefault="00C343C6" w:rsidP="00C34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66B63" w:rsidRPr="00F86189" w:rsidRDefault="00166B63" w:rsidP="00166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B44" w:rsidRDefault="00291627" w:rsidP="005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BD2FE3">
        <w:rPr>
          <w:rFonts w:ascii="Times New Roman" w:hAnsi="Times New Roman" w:cs="Times New Roman"/>
          <w:b/>
          <w:sz w:val="28"/>
          <w:szCs w:val="28"/>
        </w:rPr>
        <w:t>:</w:t>
      </w:r>
      <w:r w:rsidR="00560B44" w:rsidRPr="00BD1577">
        <w:rPr>
          <w:rFonts w:ascii="Times New Roman" w:hAnsi="Times New Roman"/>
          <w:sz w:val="28"/>
          <w:szCs w:val="28"/>
        </w:rPr>
        <w:t xml:space="preserve">педагог – психолог Чуприна Ю.Ю.провела  круглый стол </w:t>
      </w:r>
      <w:r w:rsidR="00560B44">
        <w:rPr>
          <w:rFonts w:ascii="Times New Roman" w:hAnsi="Times New Roman" w:cs="Times New Roman"/>
          <w:sz w:val="28"/>
          <w:szCs w:val="28"/>
        </w:rPr>
        <w:t>«Речевая агрессия и способы её преодоления»</w:t>
      </w:r>
      <w:r w:rsidR="00055439">
        <w:rPr>
          <w:rFonts w:ascii="Times New Roman" w:hAnsi="Times New Roman" w:cs="Times New Roman"/>
          <w:sz w:val="28"/>
          <w:szCs w:val="28"/>
        </w:rPr>
        <w:t>.</w:t>
      </w:r>
      <w:r w:rsidR="00E2357A">
        <w:rPr>
          <w:rFonts w:ascii="Times New Roman" w:hAnsi="Times New Roman" w:cs="Times New Roman"/>
          <w:sz w:val="28"/>
          <w:szCs w:val="28"/>
        </w:rPr>
        <w:t>Речевая агрессия, чрезвычайно распространённая сегодня в различных видах общения, является серьёзным препятствием на пути к эффективной коммуникации.</w:t>
      </w:r>
    </w:p>
    <w:p w:rsidR="00291627" w:rsidRPr="00446457" w:rsidRDefault="00291627" w:rsidP="00291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6DB4" w:rsidRDefault="00291627" w:rsidP="00356DB4">
      <w:pPr>
        <w:pStyle w:val="a3"/>
        <w:jc w:val="both"/>
      </w:pPr>
      <w:r w:rsidRPr="003B2A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B2A4A">
        <w:rPr>
          <w:rFonts w:ascii="Times New Roman" w:hAnsi="Times New Roman" w:cs="Times New Roman"/>
          <w:sz w:val="28"/>
          <w:szCs w:val="28"/>
        </w:rPr>
        <w:t>.</w:t>
      </w:r>
      <w:r w:rsidR="00560B4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3B2A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1E39">
        <w:rPr>
          <w:rFonts w:ascii="Times New Roman" w:hAnsi="Times New Roman" w:cs="Times New Roman"/>
          <w:sz w:val="28"/>
          <w:szCs w:val="28"/>
        </w:rPr>
        <w:t>п</w:t>
      </w:r>
      <w:r w:rsidR="00356DB4">
        <w:rPr>
          <w:rFonts w:ascii="Times New Roman" w:hAnsi="Times New Roman" w:cs="Times New Roman"/>
          <w:sz w:val="28"/>
          <w:szCs w:val="28"/>
        </w:rPr>
        <w:t>о второму вопросу выступила социальный педагог Коваленко Ю.М. «Социальный педагог и неблагополучная семья. Как помочь ребёнку?»</w:t>
      </w:r>
      <w:r w:rsidR="00055439">
        <w:rPr>
          <w:rFonts w:ascii="Times New Roman" w:hAnsi="Times New Roman" w:cs="Times New Roman"/>
          <w:sz w:val="28"/>
          <w:szCs w:val="28"/>
        </w:rPr>
        <w:t>.</w:t>
      </w:r>
      <w:r w:rsidR="00356DB4">
        <w:rPr>
          <w:rFonts w:ascii="Times New Roman" w:hAnsi="Times New Roman" w:cs="Times New Roman"/>
          <w:sz w:val="28"/>
          <w:szCs w:val="28"/>
        </w:rPr>
        <w:t xml:space="preserve">  Семья является наиболее важной общностью в жизни ребёнка. Неблагополучие семьи сказывается на развитии ребёнка и его успешное функционирование в его собственной жизни. </w:t>
      </w:r>
    </w:p>
    <w:p w:rsidR="00291627" w:rsidRPr="003B2A4A" w:rsidRDefault="00291627" w:rsidP="00291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27" w:rsidRPr="00041412" w:rsidRDefault="00CD1E39" w:rsidP="00291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E39">
        <w:rPr>
          <w:rFonts w:ascii="Times New Roman" w:hAnsi="Times New Roman"/>
          <w:b/>
          <w:sz w:val="28"/>
          <w:szCs w:val="28"/>
        </w:rPr>
        <w:t>3.Слушали:</w:t>
      </w:r>
      <w:r w:rsidRPr="00CD1E39">
        <w:rPr>
          <w:rFonts w:ascii="Times New Roman" w:hAnsi="Times New Roman"/>
          <w:sz w:val="28"/>
          <w:szCs w:val="28"/>
        </w:rPr>
        <w:t>кураторапроекта «Дорога добра» Сторожук Н.А.</w:t>
      </w:r>
      <w:r w:rsidR="00874797">
        <w:rPr>
          <w:rFonts w:ascii="Times New Roman" w:hAnsi="Times New Roman"/>
          <w:sz w:val="28"/>
          <w:szCs w:val="28"/>
        </w:rPr>
        <w:t xml:space="preserve"> В рамках  обсуждения проекта были рассмотрены следующие разделы:</w:t>
      </w:r>
      <w:r w:rsidR="00041412">
        <w:rPr>
          <w:rFonts w:ascii="Times New Roman" w:hAnsi="Times New Roman"/>
          <w:b/>
        </w:rPr>
        <w:t>«</w:t>
      </w:r>
      <w:r w:rsidR="00D30CAF" w:rsidRPr="00041412">
        <w:rPr>
          <w:rFonts w:ascii="Times New Roman" w:hAnsi="Times New Roman"/>
          <w:sz w:val="28"/>
          <w:szCs w:val="28"/>
        </w:rPr>
        <w:t>Методическая работа педагогов</w:t>
      </w:r>
      <w:r w:rsidR="00041412">
        <w:rPr>
          <w:rFonts w:ascii="Times New Roman" w:hAnsi="Times New Roman"/>
          <w:sz w:val="28"/>
          <w:szCs w:val="28"/>
        </w:rPr>
        <w:t>»,«</w:t>
      </w:r>
      <w:r w:rsidR="00D30CAF" w:rsidRPr="00041412">
        <w:rPr>
          <w:rFonts w:ascii="Times New Roman" w:hAnsi="Times New Roman"/>
          <w:sz w:val="28"/>
          <w:szCs w:val="28"/>
        </w:rPr>
        <w:t>Образовательная деятельность</w:t>
      </w:r>
      <w:r w:rsidR="00041412">
        <w:rPr>
          <w:rFonts w:ascii="Times New Roman" w:hAnsi="Times New Roman"/>
          <w:sz w:val="28"/>
          <w:szCs w:val="28"/>
        </w:rPr>
        <w:t>»,</w:t>
      </w:r>
      <w:r w:rsidR="00041412">
        <w:rPr>
          <w:rFonts w:ascii="Times New Roman" w:eastAsia="Times New Roman" w:hAnsi="Times New Roman"/>
          <w:sz w:val="28"/>
          <w:szCs w:val="28"/>
        </w:rPr>
        <w:t>«</w:t>
      </w:r>
      <w:r w:rsidR="00041412" w:rsidRPr="00041412">
        <w:rPr>
          <w:rFonts w:ascii="Times New Roman" w:eastAsia="Times New Roman" w:hAnsi="Times New Roman"/>
          <w:sz w:val="28"/>
          <w:szCs w:val="28"/>
        </w:rPr>
        <w:t>Работа мобильных групп и наставников с семьей</w:t>
      </w:r>
      <w:r w:rsidR="00041412">
        <w:rPr>
          <w:rFonts w:ascii="Times New Roman" w:eastAsia="Times New Roman" w:hAnsi="Times New Roman"/>
          <w:sz w:val="28"/>
          <w:szCs w:val="28"/>
        </w:rPr>
        <w:t>».</w:t>
      </w:r>
    </w:p>
    <w:p w:rsidR="00291627" w:rsidRPr="007C61C6" w:rsidRDefault="00291627" w:rsidP="00291627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1627" w:rsidRDefault="00291627" w:rsidP="002916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3C62" w:rsidRDefault="008548FE" w:rsidP="00583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C62">
        <w:rPr>
          <w:rFonts w:ascii="Times New Roman" w:hAnsi="Times New Roman" w:cs="Times New Roman"/>
          <w:sz w:val="28"/>
          <w:szCs w:val="28"/>
        </w:rPr>
        <w:t>Выступления  содержали актуальные для присутствующих сведен</w:t>
      </w:r>
      <w:r w:rsidR="00202F46">
        <w:rPr>
          <w:rFonts w:ascii="Times New Roman" w:hAnsi="Times New Roman" w:cs="Times New Roman"/>
          <w:sz w:val="28"/>
          <w:szCs w:val="28"/>
        </w:rPr>
        <w:t>ия, вызвали интерес, выступающим</w:t>
      </w:r>
      <w:r w:rsidR="00583C62">
        <w:rPr>
          <w:rFonts w:ascii="Times New Roman" w:hAnsi="Times New Roman" w:cs="Times New Roman"/>
          <w:sz w:val="28"/>
          <w:szCs w:val="28"/>
        </w:rPr>
        <w:t xml:space="preserve"> были заданы вопросы, на которые были получены исчерпывающие ответы.</w:t>
      </w:r>
    </w:p>
    <w:p w:rsidR="00CD1E39" w:rsidRDefault="00CD1E39" w:rsidP="00291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27" w:rsidRDefault="00CD1E39" w:rsidP="00291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8FE">
        <w:rPr>
          <w:rFonts w:ascii="Times New Roman" w:hAnsi="Times New Roman" w:cs="Times New Roman"/>
          <w:sz w:val="28"/>
          <w:szCs w:val="28"/>
        </w:rPr>
        <w:t>Закрепить за каждым участвующим в реализации проекта разработку теоретической и практической части мероприятий.</w:t>
      </w:r>
    </w:p>
    <w:p w:rsidR="00291627" w:rsidRDefault="00291627" w:rsidP="00291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4F1">
        <w:rPr>
          <w:rFonts w:ascii="Arial" w:hAnsi="Arial" w:cs="Arial"/>
          <w:sz w:val="23"/>
          <w:szCs w:val="23"/>
        </w:rPr>
        <w:br/>
      </w:r>
    </w:p>
    <w:p w:rsidR="00291627" w:rsidRDefault="00291627" w:rsidP="00291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29" w:rsidRDefault="00AF4529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29" w:rsidRDefault="00AF4529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29" w:rsidRDefault="00AF4529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01" w:rsidRDefault="00324201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0D" w:rsidRPr="00AF705F" w:rsidRDefault="00855440" w:rsidP="006F140D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№9</w:t>
      </w:r>
    </w:p>
    <w:p w:rsidR="006F140D" w:rsidRPr="00AF705F" w:rsidRDefault="00324201" w:rsidP="006F14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AF4529">
        <w:rPr>
          <w:rFonts w:ascii="Times New Roman" w:hAnsi="Times New Roman" w:cs="Times New Roman"/>
          <w:sz w:val="28"/>
          <w:szCs w:val="28"/>
        </w:rPr>
        <w:t xml:space="preserve"> </w:t>
      </w:r>
      <w:r w:rsidR="006F140D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6F140D" w:rsidRPr="00AF705F" w:rsidRDefault="00855440" w:rsidP="006F1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19 августа </w:t>
      </w:r>
      <w:r w:rsidR="006F140D">
        <w:rPr>
          <w:rFonts w:ascii="Times New Roman" w:hAnsi="Times New Roman" w:cs="Times New Roman"/>
          <w:sz w:val="28"/>
          <w:szCs w:val="28"/>
        </w:rPr>
        <w:t xml:space="preserve"> 2020 </w:t>
      </w:r>
      <w:r w:rsidR="006F140D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6F140D" w:rsidRPr="00AF705F" w:rsidRDefault="006F140D" w:rsidP="006F1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0D" w:rsidRDefault="00001A8A" w:rsidP="006F1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9</w:t>
      </w:r>
      <w:r w:rsidR="006F140D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E543AC">
        <w:rPr>
          <w:rFonts w:ascii="Times New Roman" w:hAnsi="Times New Roman" w:cs="Times New Roman"/>
          <w:sz w:val="28"/>
          <w:szCs w:val="28"/>
        </w:rPr>
        <w:t>Малина Н.В.,</w:t>
      </w:r>
      <w:r w:rsidR="00AF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Тростянская О.В., </w:t>
      </w:r>
      <w:r w:rsidR="006F140D">
        <w:rPr>
          <w:rFonts w:ascii="Times New Roman" w:hAnsi="Times New Roman" w:cs="Times New Roman"/>
          <w:sz w:val="28"/>
          <w:szCs w:val="28"/>
        </w:rPr>
        <w:t>Коваленко Ю.М, Плужникова О.В., Сторожук Н.А.</w:t>
      </w:r>
      <w:r>
        <w:rPr>
          <w:rFonts w:ascii="Times New Roman" w:hAnsi="Times New Roman" w:cs="Times New Roman"/>
          <w:sz w:val="28"/>
          <w:szCs w:val="28"/>
        </w:rPr>
        <w:t>, Демёхина С.В., Петренко Л.Н., Коваленко Н.А.</w:t>
      </w:r>
      <w:r w:rsidR="00E543AC">
        <w:rPr>
          <w:rFonts w:ascii="Times New Roman" w:hAnsi="Times New Roman" w:cs="Times New Roman"/>
          <w:sz w:val="28"/>
          <w:szCs w:val="28"/>
        </w:rPr>
        <w:t>,</w:t>
      </w:r>
      <w:r w:rsidR="00AF4529">
        <w:rPr>
          <w:rFonts w:ascii="Times New Roman" w:hAnsi="Times New Roman" w:cs="Times New Roman"/>
          <w:sz w:val="28"/>
          <w:szCs w:val="28"/>
        </w:rPr>
        <w:t xml:space="preserve"> </w:t>
      </w:r>
      <w:r w:rsidR="00E543AC">
        <w:rPr>
          <w:rFonts w:ascii="Times New Roman" w:hAnsi="Times New Roman" w:cs="Times New Roman"/>
          <w:sz w:val="28"/>
          <w:szCs w:val="28"/>
        </w:rPr>
        <w:t>Перебейнос Л.Ю.,</w:t>
      </w:r>
    </w:p>
    <w:p w:rsidR="006F140D" w:rsidRDefault="006F140D" w:rsidP="006F1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0D" w:rsidRDefault="006F140D" w:rsidP="006F1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ECD" w:rsidRPr="00223ECD" w:rsidRDefault="00223ECD" w:rsidP="00223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6285" w:rsidRDefault="00223ECD" w:rsidP="00223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   1. Мастер – класс «Наливное яблочко» в технике  тестопластика</w:t>
      </w:r>
    </w:p>
    <w:p w:rsidR="00223ECD" w:rsidRPr="00223ECD" w:rsidRDefault="00223ECD" w:rsidP="00223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>(музыкальный</w:t>
      </w:r>
      <w:r w:rsidR="00A24389">
        <w:rPr>
          <w:rFonts w:ascii="Times New Roman" w:hAnsi="Times New Roman" w:cs="Times New Roman"/>
          <w:sz w:val="28"/>
          <w:szCs w:val="28"/>
        </w:rPr>
        <w:t xml:space="preserve"> </w:t>
      </w:r>
      <w:r w:rsidRPr="00223ECD">
        <w:rPr>
          <w:rFonts w:ascii="Times New Roman" w:hAnsi="Times New Roman" w:cs="Times New Roman"/>
          <w:sz w:val="28"/>
          <w:szCs w:val="28"/>
        </w:rPr>
        <w:t>руководитель Перебейнос Л.Ю.)</w:t>
      </w:r>
    </w:p>
    <w:p w:rsidR="00223ECD" w:rsidRPr="00223ECD" w:rsidRDefault="00223ECD" w:rsidP="00223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   2. Открытое занятие « </w:t>
      </w:r>
      <w:r w:rsidR="007A6285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Pr="00223E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63BC" w:rsidRDefault="00223ECD" w:rsidP="00880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ECD">
        <w:rPr>
          <w:rFonts w:ascii="Times New Roman" w:hAnsi="Times New Roman" w:cs="Times New Roman"/>
          <w:sz w:val="28"/>
          <w:szCs w:val="28"/>
        </w:rPr>
        <w:t xml:space="preserve">      (воспитатель Сторожук Н.А.)  </w:t>
      </w:r>
    </w:p>
    <w:p w:rsidR="00E42608" w:rsidRPr="00C96DED" w:rsidRDefault="00E42608" w:rsidP="00E4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C96DED">
        <w:rPr>
          <w:rFonts w:ascii="Times New Roman" w:hAnsi="Times New Roman" w:cs="Times New Roman"/>
          <w:sz w:val="28"/>
          <w:szCs w:val="28"/>
        </w:rPr>
        <w:t xml:space="preserve"> Анализ работы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за 2019 – 2020</w:t>
      </w:r>
      <w:r w:rsidRPr="00C96D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2608" w:rsidRDefault="00E42608" w:rsidP="00E4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ED">
        <w:rPr>
          <w:rFonts w:ascii="Times New Roman" w:hAnsi="Times New Roman" w:cs="Times New Roman"/>
          <w:sz w:val="28"/>
          <w:szCs w:val="28"/>
        </w:rPr>
        <w:t xml:space="preserve">   ( руководитель МО Малина Н.В.)</w:t>
      </w:r>
    </w:p>
    <w:p w:rsidR="00E42608" w:rsidRDefault="00E42608" w:rsidP="00880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0D" w:rsidRPr="002863BC" w:rsidRDefault="006F140D" w:rsidP="00880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40D" w:rsidRDefault="008803A2" w:rsidP="006F1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1.Смотрели</w:t>
      </w:r>
      <w:r w:rsidR="006F140D" w:rsidRPr="00BD2F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музыкальный руководитель Перебейнос Лариса Юрьевна провела с воспитанниками </w:t>
      </w:r>
      <w:r w:rsidR="006E5F06">
        <w:rPr>
          <w:rFonts w:ascii="Times New Roman" w:hAnsi="Times New Roman"/>
          <w:sz w:val="28"/>
          <w:szCs w:val="28"/>
        </w:rPr>
        <w:t xml:space="preserve">мастер – класс </w:t>
      </w:r>
      <w:r>
        <w:rPr>
          <w:rFonts w:ascii="Times New Roman" w:hAnsi="Times New Roman"/>
          <w:sz w:val="28"/>
          <w:szCs w:val="28"/>
        </w:rPr>
        <w:t xml:space="preserve">в преддверии православного праздника «Яблочный </w:t>
      </w:r>
      <w:r w:rsidR="008E39AA">
        <w:rPr>
          <w:rFonts w:ascii="Times New Roman" w:hAnsi="Times New Roman"/>
          <w:sz w:val="28"/>
          <w:szCs w:val="28"/>
        </w:rPr>
        <w:t xml:space="preserve">спас». Ребята поприветствовали гостей задорной песней и приступили к изготовлению поделки из солёного теста «Яблочко наливное». Процесс изготовления яблочек детям очень понравился. Свои эмоции они выразили в итоге занятия на разноцветных яблочках и украсили ими  «Чудо яблоньку».  </w:t>
      </w:r>
    </w:p>
    <w:p w:rsidR="006F140D" w:rsidRPr="00446457" w:rsidRDefault="006F140D" w:rsidP="006F14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40D" w:rsidRDefault="006F140D" w:rsidP="006F1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A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B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3B2A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5F06" w:rsidRPr="006E5F06">
        <w:rPr>
          <w:rFonts w:ascii="Times New Roman" w:hAnsi="Times New Roman" w:cs="Times New Roman"/>
          <w:sz w:val="28"/>
          <w:szCs w:val="28"/>
        </w:rPr>
        <w:t>воспитателя Сторожук Наталью Александровну</w:t>
      </w:r>
      <w:r w:rsidR="00697198">
        <w:rPr>
          <w:rFonts w:ascii="Times New Roman" w:hAnsi="Times New Roman" w:cs="Times New Roman"/>
          <w:sz w:val="28"/>
          <w:szCs w:val="28"/>
        </w:rPr>
        <w:t>, которая п</w:t>
      </w:r>
      <w:r w:rsidR="00BE7666">
        <w:rPr>
          <w:rFonts w:ascii="Times New Roman" w:hAnsi="Times New Roman" w:cs="Times New Roman"/>
          <w:sz w:val="28"/>
          <w:szCs w:val="28"/>
        </w:rPr>
        <w:t>ровела открытое занятие для педагогов с целью расширения знаний через знакомство с нетради</w:t>
      </w:r>
      <w:r w:rsidR="007706B0">
        <w:rPr>
          <w:rFonts w:ascii="Times New Roman" w:hAnsi="Times New Roman" w:cs="Times New Roman"/>
          <w:sz w:val="28"/>
          <w:szCs w:val="28"/>
        </w:rPr>
        <w:t>ционной техникой рисования. Для</w:t>
      </w:r>
      <w:r w:rsidR="00BE7666">
        <w:rPr>
          <w:rFonts w:ascii="Times New Roman" w:hAnsi="Times New Roman" w:cs="Times New Roman"/>
          <w:sz w:val="28"/>
          <w:szCs w:val="28"/>
        </w:rPr>
        <w:t xml:space="preserve"> коллег было предложено </w:t>
      </w:r>
      <w:r w:rsidR="007706B0">
        <w:rPr>
          <w:rFonts w:ascii="Times New Roman" w:hAnsi="Times New Roman" w:cs="Times New Roman"/>
          <w:sz w:val="28"/>
          <w:szCs w:val="28"/>
        </w:rPr>
        <w:t xml:space="preserve">несколько техник – экспериментов: рисование на кефире, на пене для бритья и цветными мыльными пузырями. </w:t>
      </w:r>
    </w:p>
    <w:p w:rsidR="00E42608" w:rsidRPr="004334E4" w:rsidRDefault="00E42608" w:rsidP="00E42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41D6B">
        <w:rPr>
          <w:rFonts w:ascii="Times New Roman" w:hAnsi="Times New Roman" w:cs="Times New Roman"/>
          <w:sz w:val="28"/>
          <w:szCs w:val="28"/>
        </w:rPr>
        <w:t>руководитель МО</w:t>
      </w:r>
      <w:r w:rsidR="00A24389">
        <w:rPr>
          <w:rFonts w:ascii="Times New Roman" w:hAnsi="Times New Roman" w:cs="Times New Roman"/>
          <w:sz w:val="28"/>
          <w:szCs w:val="28"/>
        </w:rPr>
        <w:t xml:space="preserve"> </w:t>
      </w:r>
      <w:r w:rsidRPr="00341D6B">
        <w:rPr>
          <w:rFonts w:ascii="Times New Roman" w:hAnsi="Times New Roman" w:cs="Times New Roman"/>
          <w:sz w:val="28"/>
          <w:szCs w:val="28"/>
        </w:rPr>
        <w:t>Малина Н.В.</w:t>
      </w:r>
      <w:r>
        <w:rPr>
          <w:rFonts w:ascii="Times New Roman" w:hAnsi="Times New Roman" w:cs="Times New Roman"/>
          <w:sz w:val="28"/>
          <w:szCs w:val="28"/>
        </w:rPr>
        <w:t xml:space="preserve"> сделала а</w:t>
      </w:r>
      <w:r w:rsidRPr="00C96DED">
        <w:rPr>
          <w:rFonts w:ascii="Times New Roman" w:hAnsi="Times New Roman" w:cs="Times New Roman"/>
          <w:sz w:val="28"/>
          <w:szCs w:val="28"/>
        </w:rPr>
        <w:t>нализ работы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за 20219 – 2020</w:t>
      </w:r>
      <w:r w:rsidRPr="00C96D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МО педагогов в прошедшем году работало по плану, который был составлен на основе анализа работы за 2018 – 2019 год. План был рассмотрен на заседании МО, согласован с зам. </w:t>
      </w:r>
    </w:p>
    <w:p w:rsidR="00E42608" w:rsidRPr="002F60F1" w:rsidRDefault="00E42608" w:rsidP="00E4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C96DED">
        <w:rPr>
          <w:rFonts w:ascii="Times New Roman" w:hAnsi="Times New Roman" w:cs="Times New Roman"/>
          <w:sz w:val="28"/>
          <w:szCs w:val="28"/>
        </w:rPr>
        <w:t xml:space="preserve"> по ВиРр -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0A0DD9">
        <w:rPr>
          <w:rFonts w:ascii="Times New Roman" w:hAnsi="Times New Roman" w:cs="Times New Roman"/>
          <w:sz w:val="28"/>
          <w:szCs w:val="28"/>
        </w:rPr>
        <w:t xml:space="preserve"> структурного образовательного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и утверждён директором центра. Выступления педагогов в процессе работы МО носили содержательный, конкретный характер. Готовясь к обсуждению определённой темы, педагоги знакомились с разнообразной методической литературой, готовили доклады, сообщения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опыта работы, проводили мастер – классы, открытые занятия. В связи с пандемией не все заседания были проведены.</w:t>
      </w:r>
    </w:p>
    <w:p w:rsidR="00E42608" w:rsidRPr="00195CE0" w:rsidRDefault="00E42608" w:rsidP="00E42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608" w:rsidRDefault="00E42608" w:rsidP="006F140D">
      <w:pPr>
        <w:pStyle w:val="a3"/>
        <w:jc w:val="both"/>
      </w:pPr>
    </w:p>
    <w:p w:rsidR="006F140D" w:rsidRPr="007C61C6" w:rsidRDefault="006F140D" w:rsidP="006F140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140D" w:rsidRDefault="006F140D" w:rsidP="006F1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40D" w:rsidRDefault="005664A1" w:rsidP="007706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2700">
        <w:rPr>
          <w:rFonts w:ascii="Times New Roman" w:hAnsi="Times New Roman"/>
          <w:sz w:val="28"/>
          <w:szCs w:val="28"/>
        </w:rPr>
        <w:t xml:space="preserve">Музыкальному  руководителю удалось вовлечь в деятельность всех воспитанников, что оказало положительное влияние на коллектив детей. </w:t>
      </w:r>
      <w:r>
        <w:rPr>
          <w:rFonts w:ascii="Times New Roman" w:hAnsi="Times New Roman"/>
          <w:sz w:val="28"/>
          <w:szCs w:val="28"/>
        </w:rPr>
        <w:t xml:space="preserve">Они приобрели знания о православном празднике в занимательной  и игровой форме. </w:t>
      </w:r>
      <w:r w:rsidR="005A2700">
        <w:rPr>
          <w:rFonts w:ascii="Times New Roman" w:hAnsi="Times New Roman"/>
          <w:sz w:val="28"/>
          <w:szCs w:val="28"/>
        </w:rPr>
        <w:t>Сценарий соответствует возрастным особенностям воспитанников.</w:t>
      </w:r>
    </w:p>
    <w:p w:rsidR="005664A1" w:rsidRDefault="005664A1" w:rsidP="007706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40D" w:rsidRDefault="005664A1" w:rsidP="00286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Использование нетрадиционных техник в работе с детьми позволит сделать занятия по изобразительной деятельности более интересными и разнообразными.</w:t>
      </w:r>
    </w:p>
    <w:p w:rsidR="00167A9E" w:rsidRDefault="00167A9E" w:rsidP="00286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A9E" w:rsidRDefault="00167A9E" w:rsidP="00167A9E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>3.</w:t>
      </w:r>
      <w:r w:rsidRPr="000366A3">
        <w:rPr>
          <w:color w:val="000000"/>
          <w:sz w:val="28"/>
          <w:szCs w:val="28"/>
        </w:rPr>
        <w:t xml:space="preserve">Намеченный план работы МО </w:t>
      </w:r>
      <w:r>
        <w:rPr>
          <w:color w:val="000000"/>
          <w:sz w:val="28"/>
          <w:szCs w:val="28"/>
        </w:rPr>
        <w:t xml:space="preserve">педагогов на 2019 </w:t>
      </w:r>
      <w:r w:rsidRPr="000366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2020</w:t>
      </w:r>
      <w:r w:rsidRPr="000366A3">
        <w:rPr>
          <w:color w:val="000000"/>
          <w:sz w:val="28"/>
          <w:szCs w:val="28"/>
        </w:rPr>
        <w:t xml:space="preserve"> год выполнен </w:t>
      </w:r>
      <w:r>
        <w:rPr>
          <w:color w:val="000000"/>
          <w:sz w:val="28"/>
          <w:szCs w:val="28"/>
        </w:rPr>
        <w:t xml:space="preserve">не </w:t>
      </w:r>
      <w:r w:rsidRPr="000366A3">
        <w:rPr>
          <w:color w:val="000000"/>
          <w:sz w:val="28"/>
          <w:szCs w:val="28"/>
        </w:rPr>
        <w:t>в полном объёме</w:t>
      </w:r>
      <w:r>
        <w:rPr>
          <w:color w:val="000000"/>
          <w:sz w:val="28"/>
          <w:szCs w:val="28"/>
        </w:rPr>
        <w:t xml:space="preserve"> в связи с пандемией</w:t>
      </w:r>
      <w:r w:rsidRPr="000366A3">
        <w:rPr>
          <w:color w:val="000000"/>
          <w:sz w:val="28"/>
          <w:szCs w:val="28"/>
        </w:rPr>
        <w:t>, работу МО  признать удовлетворительной</w:t>
      </w:r>
      <w:r>
        <w:rPr>
          <w:color w:val="000000"/>
          <w:sz w:val="27"/>
          <w:szCs w:val="27"/>
        </w:rPr>
        <w:t>.</w:t>
      </w:r>
    </w:p>
    <w:p w:rsidR="00167A9E" w:rsidRDefault="00167A9E" w:rsidP="00286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3BC" w:rsidRDefault="002863BC" w:rsidP="00286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40D" w:rsidRDefault="006F140D" w:rsidP="006F1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E42608" w:rsidRDefault="00E42608" w:rsidP="006F1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608" w:rsidRDefault="00E42608" w:rsidP="006F1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608" w:rsidRDefault="00E42608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167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324201" w:rsidRDefault="00324201" w:rsidP="0054135E">
      <w:pPr>
        <w:pStyle w:val="a3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23" w:rsidRDefault="00B10F23" w:rsidP="00B41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b/>
        </w:rPr>
      </w:pPr>
    </w:p>
    <w:p w:rsidR="00DA3875" w:rsidRDefault="00DA3875" w:rsidP="00DA3875">
      <w:pPr>
        <w:rPr>
          <w:rFonts w:ascii="Times New Roman" w:hAnsi="Times New Roman" w:cs="Times New Roman"/>
          <w:sz w:val="28"/>
          <w:szCs w:val="28"/>
        </w:rPr>
      </w:pPr>
    </w:p>
    <w:sectPr w:rsidR="00DA3875" w:rsidSect="00AA1B44">
      <w:pgSz w:w="11906" w:h="16838"/>
      <w:pgMar w:top="1134" w:right="850" w:bottom="1134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CB" w:rsidRDefault="00F91ECB" w:rsidP="00BE4422">
      <w:pPr>
        <w:spacing w:after="0" w:line="240" w:lineRule="auto"/>
      </w:pPr>
      <w:r>
        <w:separator/>
      </w:r>
    </w:p>
  </w:endnote>
  <w:endnote w:type="continuationSeparator" w:id="1">
    <w:p w:rsidR="00F91ECB" w:rsidRDefault="00F91ECB" w:rsidP="00BE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CB" w:rsidRDefault="00F91ECB" w:rsidP="00BE4422">
      <w:pPr>
        <w:spacing w:after="0" w:line="240" w:lineRule="auto"/>
      </w:pPr>
      <w:r>
        <w:separator/>
      </w:r>
    </w:p>
  </w:footnote>
  <w:footnote w:type="continuationSeparator" w:id="1">
    <w:p w:rsidR="00F91ECB" w:rsidRDefault="00F91ECB" w:rsidP="00BE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88F"/>
    <w:rsid w:val="000016EB"/>
    <w:rsid w:val="00001A8A"/>
    <w:rsid w:val="00013461"/>
    <w:rsid w:val="00020DE6"/>
    <w:rsid w:val="00026E0E"/>
    <w:rsid w:val="00026E75"/>
    <w:rsid w:val="000313F3"/>
    <w:rsid w:val="00031EB7"/>
    <w:rsid w:val="00033EDE"/>
    <w:rsid w:val="00034B97"/>
    <w:rsid w:val="00041412"/>
    <w:rsid w:val="000542ED"/>
    <w:rsid w:val="00055439"/>
    <w:rsid w:val="000609B5"/>
    <w:rsid w:val="0006767A"/>
    <w:rsid w:val="00076BEB"/>
    <w:rsid w:val="00093CAB"/>
    <w:rsid w:val="000A22EB"/>
    <w:rsid w:val="000A2305"/>
    <w:rsid w:val="000B1B90"/>
    <w:rsid w:val="000B3D89"/>
    <w:rsid w:val="000B3E14"/>
    <w:rsid w:val="000B7698"/>
    <w:rsid w:val="000D0017"/>
    <w:rsid w:val="000D20E2"/>
    <w:rsid w:val="000D4C2D"/>
    <w:rsid w:val="000E19E7"/>
    <w:rsid w:val="000E1D00"/>
    <w:rsid w:val="000E428D"/>
    <w:rsid w:val="000E4528"/>
    <w:rsid w:val="000E48D5"/>
    <w:rsid w:val="000E6ED1"/>
    <w:rsid w:val="000F051D"/>
    <w:rsid w:val="000F2C04"/>
    <w:rsid w:val="000F5A5F"/>
    <w:rsid w:val="000F5B1B"/>
    <w:rsid w:val="001058FA"/>
    <w:rsid w:val="001059DD"/>
    <w:rsid w:val="00107012"/>
    <w:rsid w:val="00107321"/>
    <w:rsid w:val="00124732"/>
    <w:rsid w:val="00134755"/>
    <w:rsid w:val="00142425"/>
    <w:rsid w:val="00143567"/>
    <w:rsid w:val="00144060"/>
    <w:rsid w:val="00145C46"/>
    <w:rsid w:val="00161D9C"/>
    <w:rsid w:val="00163D62"/>
    <w:rsid w:val="00166B63"/>
    <w:rsid w:val="00167A9E"/>
    <w:rsid w:val="0017057B"/>
    <w:rsid w:val="0017668F"/>
    <w:rsid w:val="001846CA"/>
    <w:rsid w:val="001A0C8B"/>
    <w:rsid w:val="001A72E4"/>
    <w:rsid w:val="001D14FB"/>
    <w:rsid w:val="001D4825"/>
    <w:rsid w:val="001D5276"/>
    <w:rsid w:val="001E0673"/>
    <w:rsid w:val="001E659C"/>
    <w:rsid w:val="001F3E37"/>
    <w:rsid w:val="00202F46"/>
    <w:rsid w:val="00204119"/>
    <w:rsid w:val="00213A3D"/>
    <w:rsid w:val="002154EA"/>
    <w:rsid w:val="0021569B"/>
    <w:rsid w:val="0021615E"/>
    <w:rsid w:val="00223ECD"/>
    <w:rsid w:val="00224AC9"/>
    <w:rsid w:val="00225C96"/>
    <w:rsid w:val="00225F28"/>
    <w:rsid w:val="00227256"/>
    <w:rsid w:val="002369AA"/>
    <w:rsid w:val="002402E3"/>
    <w:rsid w:val="002414BA"/>
    <w:rsid w:val="0024596D"/>
    <w:rsid w:val="002467E6"/>
    <w:rsid w:val="0024755E"/>
    <w:rsid w:val="00251ACD"/>
    <w:rsid w:val="00251CB8"/>
    <w:rsid w:val="002542AF"/>
    <w:rsid w:val="002601CA"/>
    <w:rsid w:val="002655FE"/>
    <w:rsid w:val="00270258"/>
    <w:rsid w:val="00270CAC"/>
    <w:rsid w:val="002723F2"/>
    <w:rsid w:val="002735E0"/>
    <w:rsid w:val="00273C18"/>
    <w:rsid w:val="002770E8"/>
    <w:rsid w:val="00285BBA"/>
    <w:rsid w:val="002863BC"/>
    <w:rsid w:val="00286CF1"/>
    <w:rsid w:val="00287BC1"/>
    <w:rsid w:val="00290626"/>
    <w:rsid w:val="00290EE0"/>
    <w:rsid w:val="00291171"/>
    <w:rsid w:val="00291627"/>
    <w:rsid w:val="00291DEB"/>
    <w:rsid w:val="00294404"/>
    <w:rsid w:val="00294C41"/>
    <w:rsid w:val="002976B7"/>
    <w:rsid w:val="002A68FB"/>
    <w:rsid w:val="002B02CB"/>
    <w:rsid w:val="002B0D19"/>
    <w:rsid w:val="002B27BD"/>
    <w:rsid w:val="002B4004"/>
    <w:rsid w:val="002B7574"/>
    <w:rsid w:val="002D367D"/>
    <w:rsid w:val="002E1195"/>
    <w:rsid w:val="002E2BAE"/>
    <w:rsid w:val="002F1A8A"/>
    <w:rsid w:val="002F2709"/>
    <w:rsid w:val="002F6C19"/>
    <w:rsid w:val="003029F5"/>
    <w:rsid w:val="00302D66"/>
    <w:rsid w:val="00303796"/>
    <w:rsid w:val="00304BC6"/>
    <w:rsid w:val="00311DA9"/>
    <w:rsid w:val="003136C3"/>
    <w:rsid w:val="003155DD"/>
    <w:rsid w:val="00320768"/>
    <w:rsid w:val="00320BDA"/>
    <w:rsid w:val="00321947"/>
    <w:rsid w:val="00324201"/>
    <w:rsid w:val="003254BD"/>
    <w:rsid w:val="00325635"/>
    <w:rsid w:val="00326A79"/>
    <w:rsid w:val="003323F6"/>
    <w:rsid w:val="003325C1"/>
    <w:rsid w:val="00333373"/>
    <w:rsid w:val="0033608E"/>
    <w:rsid w:val="00341033"/>
    <w:rsid w:val="00341229"/>
    <w:rsid w:val="00341D29"/>
    <w:rsid w:val="00342FFE"/>
    <w:rsid w:val="00345811"/>
    <w:rsid w:val="00347D22"/>
    <w:rsid w:val="0035058C"/>
    <w:rsid w:val="00351F25"/>
    <w:rsid w:val="00356DB4"/>
    <w:rsid w:val="00362702"/>
    <w:rsid w:val="00365237"/>
    <w:rsid w:val="00373808"/>
    <w:rsid w:val="00384FFA"/>
    <w:rsid w:val="00387A99"/>
    <w:rsid w:val="00397AB3"/>
    <w:rsid w:val="003A27EE"/>
    <w:rsid w:val="003A2FF0"/>
    <w:rsid w:val="003B2A4A"/>
    <w:rsid w:val="003B347A"/>
    <w:rsid w:val="003B3B63"/>
    <w:rsid w:val="003B6499"/>
    <w:rsid w:val="003C06F1"/>
    <w:rsid w:val="003C4E2D"/>
    <w:rsid w:val="003C4E83"/>
    <w:rsid w:val="003D3D95"/>
    <w:rsid w:val="003D56F8"/>
    <w:rsid w:val="003D6A3F"/>
    <w:rsid w:val="003E1CAD"/>
    <w:rsid w:val="003E31CB"/>
    <w:rsid w:val="003F0A6E"/>
    <w:rsid w:val="004007E5"/>
    <w:rsid w:val="00400F6B"/>
    <w:rsid w:val="00402CCB"/>
    <w:rsid w:val="00404DC8"/>
    <w:rsid w:val="00412083"/>
    <w:rsid w:val="00412F27"/>
    <w:rsid w:val="00415363"/>
    <w:rsid w:val="0041588F"/>
    <w:rsid w:val="00417FFB"/>
    <w:rsid w:val="00423D5A"/>
    <w:rsid w:val="0043011C"/>
    <w:rsid w:val="004353BD"/>
    <w:rsid w:val="0043609B"/>
    <w:rsid w:val="00436BB3"/>
    <w:rsid w:val="00441D51"/>
    <w:rsid w:val="004448A4"/>
    <w:rsid w:val="00445E0E"/>
    <w:rsid w:val="00446457"/>
    <w:rsid w:val="0044696E"/>
    <w:rsid w:val="004471BA"/>
    <w:rsid w:val="00452000"/>
    <w:rsid w:val="00461C45"/>
    <w:rsid w:val="004648F8"/>
    <w:rsid w:val="00484B2D"/>
    <w:rsid w:val="00485C20"/>
    <w:rsid w:val="00495988"/>
    <w:rsid w:val="004970BB"/>
    <w:rsid w:val="004A6D7B"/>
    <w:rsid w:val="004A72C6"/>
    <w:rsid w:val="004A7EAD"/>
    <w:rsid w:val="004B13E9"/>
    <w:rsid w:val="004C12AD"/>
    <w:rsid w:val="004C2B92"/>
    <w:rsid w:val="004D51A3"/>
    <w:rsid w:val="004D5C04"/>
    <w:rsid w:val="004E2174"/>
    <w:rsid w:val="004E4838"/>
    <w:rsid w:val="004E6007"/>
    <w:rsid w:val="004E69FF"/>
    <w:rsid w:val="004F01D4"/>
    <w:rsid w:val="004F06EE"/>
    <w:rsid w:val="004F2C70"/>
    <w:rsid w:val="00500E80"/>
    <w:rsid w:val="00503758"/>
    <w:rsid w:val="00506605"/>
    <w:rsid w:val="005128FD"/>
    <w:rsid w:val="00515862"/>
    <w:rsid w:val="00521A21"/>
    <w:rsid w:val="00521AD2"/>
    <w:rsid w:val="0053459E"/>
    <w:rsid w:val="0053530F"/>
    <w:rsid w:val="00537C97"/>
    <w:rsid w:val="0054135E"/>
    <w:rsid w:val="005518B9"/>
    <w:rsid w:val="00552EAA"/>
    <w:rsid w:val="00554CE8"/>
    <w:rsid w:val="0055565D"/>
    <w:rsid w:val="00557A19"/>
    <w:rsid w:val="00560B44"/>
    <w:rsid w:val="005656A6"/>
    <w:rsid w:val="005664A1"/>
    <w:rsid w:val="005749A7"/>
    <w:rsid w:val="0058127C"/>
    <w:rsid w:val="00583C62"/>
    <w:rsid w:val="00584B5A"/>
    <w:rsid w:val="00591274"/>
    <w:rsid w:val="0059140E"/>
    <w:rsid w:val="00597258"/>
    <w:rsid w:val="005A0ACA"/>
    <w:rsid w:val="005A2700"/>
    <w:rsid w:val="005A4F0E"/>
    <w:rsid w:val="005A6916"/>
    <w:rsid w:val="005B32EE"/>
    <w:rsid w:val="005E58AD"/>
    <w:rsid w:val="005F3D22"/>
    <w:rsid w:val="005F5E5C"/>
    <w:rsid w:val="0060621E"/>
    <w:rsid w:val="00613B98"/>
    <w:rsid w:val="0062034B"/>
    <w:rsid w:val="00626153"/>
    <w:rsid w:val="006307D6"/>
    <w:rsid w:val="00631A14"/>
    <w:rsid w:val="00631FFD"/>
    <w:rsid w:val="00632143"/>
    <w:rsid w:val="0063264F"/>
    <w:rsid w:val="00634FB9"/>
    <w:rsid w:val="00646472"/>
    <w:rsid w:val="0064656F"/>
    <w:rsid w:val="00646EBC"/>
    <w:rsid w:val="00657A3F"/>
    <w:rsid w:val="006656B0"/>
    <w:rsid w:val="00666262"/>
    <w:rsid w:val="00677C34"/>
    <w:rsid w:val="00682FF4"/>
    <w:rsid w:val="00693CB1"/>
    <w:rsid w:val="0069485B"/>
    <w:rsid w:val="00695037"/>
    <w:rsid w:val="00695593"/>
    <w:rsid w:val="00695E77"/>
    <w:rsid w:val="00696D5F"/>
    <w:rsid w:val="00697198"/>
    <w:rsid w:val="006A7A0F"/>
    <w:rsid w:val="006B1A0B"/>
    <w:rsid w:val="006B27A8"/>
    <w:rsid w:val="006B3098"/>
    <w:rsid w:val="006B348F"/>
    <w:rsid w:val="006B37BE"/>
    <w:rsid w:val="006C0520"/>
    <w:rsid w:val="006C1F90"/>
    <w:rsid w:val="006C6D5B"/>
    <w:rsid w:val="006D7ED8"/>
    <w:rsid w:val="006E295B"/>
    <w:rsid w:val="006E2CB7"/>
    <w:rsid w:val="006E5F06"/>
    <w:rsid w:val="006F140D"/>
    <w:rsid w:val="006F4DE3"/>
    <w:rsid w:val="006F5267"/>
    <w:rsid w:val="006F6BB4"/>
    <w:rsid w:val="007022EF"/>
    <w:rsid w:val="00703577"/>
    <w:rsid w:val="0070589C"/>
    <w:rsid w:val="0070752A"/>
    <w:rsid w:val="007153F8"/>
    <w:rsid w:val="00715725"/>
    <w:rsid w:val="00716043"/>
    <w:rsid w:val="007213AA"/>
    <w:rsid w:val="00722C9C"/>
    <w:rsid w:val="007238F4"/>
    <w:rsid w:val="007271D1"/>
    <w:rsid w:val="00736B04"/>
    <w:rsid w:val="00745EE4"/>
    <w:rsid w:val="00763A48"/>
    <w:rsid w:val="007640AE"/>
    <w:rsid w:val="0076594F"/>
    <w:rsid w:val="00765C4C"/>
    <w:rsid w:val="007706B0"/>
    <w:rsid w:val="0077149B"/>
    <w:rsid w:val="0077663B"/>
    <w:rsid w:val="00777472"/>
    <w:rsid w:val="00784C25"/>
    <w:rsid w:val="00793776"/>
    <w:rsid w:val="007A467C"/>
    <w:rsid w:val="007A6285"/>
    <w:rsid w:val="007B26D9"/>
    <w:rsid w:val="007B50CE"/>
    <w:rsid w:val="007C0FEF"/>
    <w:rsid w:val="007C2C09"/>
    <w:rsid w:val="007C3DAB"/>
    <w:rsid w:val="007C43EB"/>
    <w:rsid w:val="007C61C6"/>
    <w:rsid w:val="007C68F5"/>
    <w:rsid w:val="007D14A8"/>
    <w:rsid w:val="007D2CD0"/>
    <w:rsid w:val="007D31A6"/>
    <w:rsid w:val="007D31C5"/>
    <w:rsid w:val="007D3BBC"/>
    <w:rsid w:val="007D6D97"/>
    <w:rsid w:val="007E1B16"/>
    <w:rsid w:val="007E2672"/>
    <w:rsid w:val="007E42A9"/>
    <w:rsid w:val="007F3119"/>
    <w:rsid w:val="007F4689"/>
    <w:rsid w:val="00804C7B"/>
    <w:rsid w:val="00805D67"/>
    <w:rsid w:val="008060A9"/>
    <w:rsid w:val="0080663F"/>
    <w:rsid w:val="008131B5"/>
    <w:rsid w:val="00817D7F"/>
    <w:rsid w:val="00820059"/>
    <w:rsid w:val="00823D77"/>
    <w:rsid w:val="00826205"/>
    <w:rsid w:val="008340A6"/>
    <w:rsid w:val="00834E5A"/>
    <w:rsid w:val="0084289E"/>
    <w:rsid w:val="008465B9"/>
    <w:rsid w:val="008504F3"/>
    <w:rsid w:val="00854160"/>
    <w:rsid w:val="008548FE"/>
    <w:rsid w:val="00855440"/>
    <w:rsid w:val="008562B2"/>
    <w:rsid w:val="0086235A"/>
    <w:rsid w:val="0086768A"/>
    <w:rsid w:val="008734BA"/>
    <w:rsid w:val="00874797"/>
    <w:rsid w:val="0087586C"/>
    <w:rsid w:val="008803A2"/>
    <w:rsid w:val="008833B1"/>
    <w:rsid w:val="00891AD8"/>
    <w:rsid w:val="008A737B"/>
    <w:rsid w:val="008C5BDC"/>
    <w:rsid w:val="008C7490"/>
    <w:rsid w:val="008E276E"/>
    <w:rsid w:val="008E39AA"/>
    <w:rsid w:val="008E4B91"/>
    <w:rsid w:val="008F42A5"/>
    <w:rsid w:val="008F4316"/>
    <w:rsid w:val="008F44D1"/>
    <w:rsid w:val="009032DA"/>
    <w:rsid w:val="00903ECB"/>
    <w:rsid w:val="009106E4"/>
    <w:rsid w:val="00911853"/>
    <w:rsid w:val="00911864"/>
    <w:rsid w:val="0091736D"/>
    <w:rsid w:val="00922048"/>
    <w:rsid w:val="00927866"/>
    <w:rsid w:val="00931771"/>
    <w:rsid w:val="00932A06"/>
    <w:rsid w:val="009368C6"/>
    <w:rsid w:val="00937F9C"/>
    <w:rsid w:val="009524E2"/>
    <w:rsid w:val="009665F6"/>
    <w:rsid w:val="00973E4C"/>
    <w:rsid w:val="0097445E"/>
    <w:rsid w:val="00974CEF"/>
    <w:rsid w:val="00975390"/>
    <w:rsid w:val="00990192"/>
    <w:rsid w:val="00991A3D"/>
    <w:rsid w:val="009A2339"/>
    <w:rsid w:val="009A2A8E"/>
    <w:rsid w:val="009A2F53"/>
    <w:rsid w:val="009C4A6C"/>
    <w:rsid w:val="009C5925"/>
    <w:rsid w:val="009D0157"/>
    <w:rsid w:val="009E1D1E"/>
    <w:rsid w:val="009E218A"/>
    <w:rsid w:val="009E59A3"/>
    <w:rsid w:val="009F0E64"/>
    <w:rsid w:val="009F19DE"/>
    <w:rsid w:val="009F220A"/>
    <w:rsid w:val="009F4576"/>
    <w:rsid w:val="009F49E1"/>
    <w:rsid w:val="009F4D73"/>
    <w:rsid w:val="00A148C7"/>
    <w:rsid w:val="00A20328"/>
    <w:rsid w:val="00A24389"/>
    <w:rsid w:val="00A256C0"/>
    <w:rsid w:val="00A31BBF"/>
    <w:rsid w:val="00A342B9"/>
    <w:rsid w:val="00A420C8"/>
    <w:rsid w:val="00A428C5"/>
    <w:rsid w:val="00A43400"/>
    <w:rsid w:val="00A452C7"/>
    <w:rsid w:val="00A46BE7"/>
    <w:rsid w:val="00A5086B"/>
    <w:rsid w:val="00A53E1B"/>
    <w:rsid w:val="00A542A1"/>
    <w:rsid w:val="00A5469A"/>
    <w:rsid w:val="00A54DF8"/>
    <w:rsid w:val="00A55BDB"/>
    <w:rsid w:val="00A6564C"/>
    <w:rsid w:val="00A72033"/>
    <w:rsid w:val="00A7410E"/>
    <w:rsid w:val="00A761D7"/>
    <w:rsid w:val="00A862A8"/>
    <w:rsid w:val="00A86633"/>
    <w:rsid w:val="00A86BCD"/>
    <w:rsid w:val="00A87995"/>
    <w:rsid w:val="00A91A05"/>
    <w:rsid w:val="00A9202E"/>
    <w:rsid w:val="00A93937"/>
    <w:rsid w:val="00A96BE1"/>
    <w:rsid w:val="00A97EFA"/>
    <w:rsid w:val="00AA1B44"/>
    <w:rsid w:val="00AA49A3"/>
    <w:rsid w:val="00AB099D"/>
    <w:rsid w:val="00AB44AC"/>
    <w:rsid w:val="00AC4C68"/>
    <w:rsid w:val="00AC6FEB"/>
    <w:rsid w:val="00AC7089"/>
    <w:rsid w:val="00AD1BD3"/>
    <w:rsid w:val="00AD2378"/>
    <w:rsid w:val="00AE1DD4"/>
    <w:rsid w:val="00AF2AB3"/>
    <w:rsid w:val="00AF4529"/>
    <w:rsid w:val="00AF5A52"/>
    <w:rsid w:val="00B009A7"/>
    <w:rsid w:val="00B01E92"/>
    <w:rsid w:val="00B02856"/>
    <w:rsid w:val="00B06023"/>
    <w:rsid w:val="00B10F23"/>
    <w:rsid w:val="00B12BC1"/>
    <w:rsid w:val="00B13652"/>
    <w:rsid w:val="00B15C04"/>
    <w:rsid w:val="00B15F03"/>
    <w:rsid w:val="00B16B67"/>
    <w:rsid w:val="00B1746C"/>
    <w:rsid w:val="00B27B6A"/>
    <w:rsid w:val="00B341F9"/>
    <w:rsid w:val="00B34F3C"/>
    <w:rsid w:val="00B35B8B"/>
    <w:rsid w:val="00B4060C"/>
    <w:rsid w:val="00B41B64"/>
    <w:rsid w:val="00B56C49"/>
    <w:rsid w:val="00B60482"/>
    <w:rsid w:val="00B623A9"/>
    <w:rsid w:val="00B65ABB"/>
    <w:rsid w:val="00B704A1"/>
    <w:rsid w:val="00B74863"/>
    <w:rsid w:val="00B80258"/>
    <w:rsid w:val="00B86586"/>
    <w:rsid w:val="00B9376B"/>
    <w:rsid w:val="00BB4182"/>
    <w:rsid w:val="00BB4AB1"/>
    <w:rsid w:val="00BC71C7"/>
    <w:rsid w:val="00BD1577"/>
    <w:rsid w:val="00BD2FE3"/>
    <w:rsid w:val="00BD5EE8"/>
    <w:rsid w:val="00BE4422"/>
    <w:rsid w:val="00BE7666"/>
    <w:rsid w:val="00BF1D3D"/>
    <w:rsid w:val="00C014B1"/>
    <w:rsid w:val="00C01500"/>
    <w:rsid w:val="00C02D31"/>
    <w:rsid w:val="00C05F3C"/>
    <w:rsid w:val="00C1114D"/>
    <w:rsid w:val="00C27CE2"/>
    <w:rsid w:val="00C3169D"/>
    <w:rsid w:val="00C343C6"/>
    <w:rsid w:val="00C34A72"/>
    <w:rsid w:val="00C45235"/>
    <w:rsid w:val="00C6076C"/>
    <w:rsid w:val="00C61695"/>
    <w:rsid w:val="00C61B82"/>
    <w:rsid w:val="00C638C4"/>
    <w:rsid w:val="00C75552"/>
    <w:rsid w:val="00C814A1"/>
    <w:rsid w:val="00C8443B"/>
    <w:rsid w:val="00C84AB6"/>
    <w:rsid w:val="00C86B4B"/>
    <w:rsid w:val="00C86F45"/>
    <w:rsid w:val="00C93DB3"/>
    <w:rsid w:val="00C95CFE"/>
    <w:rsid w:val="00CA1924"/>
    <w:rsid w:val="00CA1A3A"/>
    <w:rsid w:val="00CA1E0D"/>
    <w:rsid w:val="00CA3EF1"/>
    <w:rsid w:val="00CB1171"/>
    <w:rsid w:val="00CB155A"/>
    <w:rsid w:val="00CB6276"/>
    <w:rsid w:val="00CC43AE"/>
    <w:rsid w:val="00CC559F"/>
    <w:rsid w:val="00CC5C88"/>
    <w:rsid w:val="00CD1E39"/>
    <w:rsid w:val="00CD5A07"/>
    <w:rsid w:val="00CD768B"/>
    <w:rsid w:val="00CE4AAF"/>
    <w:rsid w:val="00CE5DD3"/>
    <w:rsid w:val="00CE60D6"/>
    <w:rsid w:val="00CE77A3"/>
    <w:rsid w:val="00CF1001"/>
    <w:rsid w:val="00CF27AF"/>
    <w:rsid w:val="00CF6DE5"/>
    <w:rsid w:val="00D00E95"/>
    <w:rsid w:val="00D04831"/>
    <w:rsid w:val="00D0564E"/>
    <w:rsid w:val="00D12359"/>
    <w:rsid w:val="00D21854"/>
    <w:rsid w:val="00D22B55"/>
    <w:rsid w:val="00D23117"/>
    <w:rsid w:val="00D23B6F"/>
    <w:rsid w:val="00D258F0"/>
    <w:rsid w:val="00D27543"/>
    <w:rsid w:val="00D30CAF"/>
    <w:rsid w:val="00D35478"/>
    <w:rsid w:val="00D36AA8"/>
    <w:rsid w:val="00D377BE"/>
    <w:rsid w:val="00D51E23"/>
    <w:rsid w:val="00D65BBE"/>
    <w:rsid w:val="00D71A51"/>
    <w:rsid w:val="00D75E05"/>
    <w:rsid w:val="00D76EE9"/>
    <w:rsid w:val="00D80B3C"/>
    <w:rsid w:val="00D8194D"/>
    <w:rsid w:val="00D823BB"/>
    <w:rsid w:val="00D85C2E"/>
    <w:rsid w:val="00D864F2"/>
    <w:rsid w:val="00D919FC"/>
    <w:rsid w:val="00D94300"/>
    <w:rsid w:val="00D95C7D"/>
    <w:rsid w:val="00DA1676"/>
    <w:rsid w:val="00DA361E"/>
    <w:rsid w:val="00DA3875"/>
    <w:rsid w:val="00DA5429"/>
    <w:rsid w:val="00DA69D4"/>
    <w:rsid w:val="00DB43AC"/>
    <w:rsid w:val="00DB5F5E"/>
    <w:rsid w:val="00DC3694"/>
    <w:rsid w:val="00DD2909"/>
    <w:rsid w:val="00DD5C25"/>
    <w:rsid w:val="00DD5CFC"/>
    <w:rsid w:val="00DD70DD"/>
    <w:rsid w:val="00DE5084"/>
    <w:rsid w:val="00DE7D0F"/>
    <w:rsid w:val="00DF38B5"/>
    <w:rsid w:val="00DF72A4"/>
    <w:rsid w:val="00DF7C6D"/>
    <w:rsid w:val="00E01AC1"/>
    <w:rsid w:val="00E03127"/>
    <w:rsid w:val="00E15191"/>
    <w:rsid w:val="00E2079D"/>
    <w:rsid w:val="00E21EB8"/>
    <w:rsid w:val="00E2357A"/>
    <w:rsid w:val="00E2405F"/>
    <w:rsid w:val="00E27373"/>
    <w:rsid w:val="00E30A68"/>
    <w:rsid w:val="00E35E50"/>
    <w:rsid w:val="00E378C2"/>
    <w:rsid w:val="00E42608"/>
    <w:rsid w:val="00E443B0"/>
    <w:rsid w:val="00E543AC"/>
    <w:rsid w:val="00E56F0B"/>
    <w:rsid w:val="00E62DBB"/>
    <w:rsid w:val="00E66557"/>
    <w:rsid w:val="00E83410"/>
    <w:rsid w:val="00E86498"/>
    <w:rsid w:val="00E86EA5"/>
    <w:rsid w:val="00E955CB"/>
    <w:rsid w:val="00E977F3"/>
    <w:rsid w:val="00EB2EE1"/>
    <w:rsid w:val="00ED29DF"/>
    <w:rsid w:val="00F042FE"/>
    <w:rsid w:val="00F07632"/>
    <w:rsid w:val="00F076ED"/>
    <w:rsid w:val="00F1058B"/>
    <w:rsid w:val="00F105F0"/>
    <w:rsid w:val="00F10BF4"/>
    <w:rsid w:val="00F114CE"/>
    <w:rsid w:val="00F1443D"/>
    <w:rsid w:val="00F16AED"/>
    <w:rsid w:val="00F17853"/>
    <w:rsid w:val="00F23DAB"/>
    <w:rsid w:val="00F264F1"/>
    <w:rsid w:val="00F305B9"/>
    <w:rsid w:val="00F407FF"/>
    <w:rsid w:val="00F50EFA"/>
    <w:rsid w:val="00F5357B"/>
    <w:rsid w:val="00F537FC"/>
    <w:rsid w:val="00F6443E"/>
    <w:rsid w:val="00F741BD"/>
    <w:rsid w:val="00F75464"/>
    <w:rsid w:val="00F819CD"/>
    <w:rsid w:val="00F82373"/>
    <w:rsid w:val="00F82B66"/>
    <w:rsid w:val="00F83210"/>
    <w:rsid w:val="00F83951"/>
    <w:rsid w:val="00F86189"/>
    <w:rsid w:val="00F9105D"/>
    <w:rsid w:val="00F91182"/>
    <w:rsid w:val="00F91ECB"/>
    <w:rsid w:val="00F973BA"/>
    <w:rsid w:val="00FA6340"/>
    <w:rsid w:val="00FB1BB9"/>
    <w:rsid w:val="00FC0753"/>
    <w:rsid w:val="00FC1AB3"/>
    <w:rsid w:val="00FC7866"/>
    <w:rsid w:val="00FD187E"/>
    <w:rsid w:val="00FD194E"/>
    <w:rsid w:val="00FD57E8"/>
    <w:rsid w:val="00FD59AA"/>
    <w:rsid w:val="00FD5EF5"/>
    <w:rsid w:val="00FE1954"/>
    <w:rsid w:val="00FE248A"/>
    <w:rsid w:val="00FE4AD3"/>
    <w:rsid w:val="00FF1F37"/>
    <w:rsid w:val="00FF486E"/>
    <w:rsid w:val="00FF4885"/>
    <w:rsid w:val="00FF4BE7"/>
    <w:rsid w:val="00FF6D2F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8F"/>
    <w:pPr>
      <w:spacing w:after="0" w:line="240" w:lineRule="auto"/>
    </w:pPr>
  </w:style>
  <w:style w:type="table" w:styleId="a4">
    <w:name w:val="Table Grid"/>
    <w:basedOn w:val="a1"/>
    <w:uiPriority w:val="39"/>
    <w:rsid w:val="00415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05F0"/>
  </w:style>
  <w:style w:type="character" w:customStyle="1" w:styleId="apple-converted-space">
    <w:name w:val="apple-converted-space"/>
    <w:basedOn w:val="a0"/>
    <w:rsid w:val="00AB44AC"/>
  </w:style>
  <w:style w:type="character" w:styleId="a6">
    <w:name w:val="Strong"/>
    <w:basedOn w:val="a0"/>
    <w:uiPriority w:val="22"/>
    <w:qFormat/>
    <w:rsid w:val="0033608E"/>
    <w:rPr>
      <w:b/>
      <w:bCs/>
    </w:rPr>
  </w:style>
  <w:style w:type="paragraph" w:styleId="a7">
    <w:name w:val="List Paragraph"/>
    <w:basedOn w:val="a"/>
    <w:uiPriority w:val="34"/>
    <w:qFormat/>
    <w:rsid w:val="00BD15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422"/>
  </w:style>
  <w:style w:type="paragraph" w:styleId="aa">
    <w:name w:val="footer"/>
    <w:basedOn w:val="a"/>
    <w:link w:val="ab"/>
    <w:uiPriority w:val="99"/>
    <w:semiHidden/>
    <w:unhideWhenUsed/>
    <w:rsid w:val="00BE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4422"/>
  </w:style>
  <w:style w:type="character" w:styleId="ac">
    <w:name w:val="Hyperlink"/>
    <w:basedOn w:val="a0"/>
    <w:uiPriority w:val="99"/>
    <w:semiHidden/>
    <w:unhideWhenUsed/>
    <w:rsid w:val="00736B04"/>
    <w:rPr>
      <w:color w:val="0000FF"/>
      <w:u w:val="single"/>
    </w:rPr>
  </w:style>
  <w:style w:type="character" w:customStyle="1" w:styleId="c6">
    <w:name w:val="c6"/>
    <w:basedOn w:val="a0"/>
    <w:rsid w:val="0003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3BDF-FA1D-4CD3-98FF-61C4EB0A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482</cp:revision>
  <cp:lastPrinted>2022-02-09T20:09:00Z</cp:lastPrinted>
  <dcterms:created xsi:type="dcterms:W3CDTF">2019-11-30T10:58:00Z</dcterms:created>
  <dcterms:modified xsi:type="dcterms:W3CDTF">2022-03-01T19:47:00Z</dcterms:modified>
</cp:coreProperties>
</file>